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17AC" w14:textId="77777777" w:rsidR="006E42DB" w:rsidRPr="001F14FE" w:rsidRDefault="006E42DB" w:rsidP="006E42DB">
      <w:pPr>
        <w:contextualSpacing/>
        <w:jc w:val="center"/>
        <w:rPr>
          <w:rFonts w:ascii="Times New Roman" w:hAnsi="Times New Roman" w:cs="Times New Roman"/>
          <w:b/>
          <w:bCs/>
          <w:sz w:val="26"/>
          <w:szCs w:val="26"/>
        </w:rPr>
      </w:pPr>
      <w:r w:rsidRPr="001F14FE">
        <w:rPr>
          <w:rFonts w:ascii="Times New Roman" w:hAnsi="Times New Roman" w:cs="Times New Roman"/>
          <w:b/>
          <w:bCs/>
          <w:sz w:val="26"/>
          <w:szCs w:val="26"/>
        </w:rPr>
        <w:t xml:space="preserve">Knowing God by Name – El </w:t>
      </w:r>
      <w:proofErr w:type="spellStart"/>
      <w:r w:rsidRPr="001F14FE">
        <w:rPr>
          <w:rFonts w:ascii="Times New Roman" w:hAnsi="Times New Roman" w:cs="Times New Roman"/>
          <w:b/>
          <w:bCs/>
          <w:sz w:val="26"/>
          <w:szCs w:val="26"/>
        </w:rPr>
        <w:t>Elyon</w:t>
      </w:r>
      <w:proofErr w:type="spellEnd"/>
    </w:p>
    <w:p w14:paraId="2F4A0E0F" w14:textId="77777777" w:rsidR="006E42DB" w:rsidRPr="001F14FE" w:rsidRDefault="006E42DB" w:rsidP="006E42DB">
      <w:pPr>
        <w:contextualSpacing/>
        <w:rPr>
          <w:rFonts w:ascii="Times New Roman" w:hAnsi="Times New Roman" w:cs="Times New Roman"/>
          <w:sz w:val="26"/>
          <w:szCs w:val="26"/>
        </w:rPr>
      </w:pPr>
    </w:p>
    <w:p w14:paraId="470A107E" w14:textId="77777777" w:rsidR="006E42DB" w:rsidRPr="001F14FE" w:rsidRDefault="006E42DB" w:rsidP="006E42DB">
      <w:pPr>
        <w:tabs>
          <w:tab w:val="right" w:pos="360"/>
          <w:tab w:val="left" w:pos="720"/>
        </w:tabs>
        <w:rPr>
          <w:rFonts w:ascii="Times New Roman" w:hAnsi="Times New Roman" w:cs="Times New Roman"/>
          <w:sz w:val="26"/>
          <w:szCs w:val="26"/>
        </w:rPr>
      </w:pPr>
      <w:r w:rsidRPr="001F14FE">
        <w:rPr>
          <w:rFonts w:ascii="Times New Roman" w:hAnsi="Times New Roman" w:cs="Times New Roman"/>
          <w:sz w:val="26"/>
          <w:szCs w:val="26"/>
        </w:rPr>
        <w:t xml:space="preserve">Luke 1:30-32 The angel said to her, “Do not be afraid, Mary; for you have found favor with God. And behold, you will conceive in your womb and bear a son, and you shall name Him Jesus. 32 He will be great and will be called the Son of the </w:t>
      </w:r>
      <w:proofErr w:type="gramStart"/>
      <w:r w:rsidRPr="001F14FE">
        <w:rPr>
          <w:rFonts w:ascii="Times New Roman" w:hAnsi="Times New Roman" w:cs="Times New Roman"/>
          <w:sz w:val="26"/>
          <w:szCs w:val="26"/>
        </w:rPr>
        <w:t>Most High</w:t>
      </w:r>
      <w:proofErr w:type="gramEnd"/>
      <w:r w:rsidRPr="001F14FE">
        <w:rPr>
          <w:rFonts w:ascii="Times New Roman" w:hAnsi="Times New Roman" w:cs="Times New Roman"/>
          <w:sz w:val="26"/>
          <w:szCs w:val="26"/>
        </w:rPr>
        <w:t>…</w:t>
      </w:r>
    </w:p>
    <w:p w14:paraId="682790B5" w14:textId="77777777" w:rsidR="006E42DB" w:rsidRDefault="006E42DB" w:rsidP="006E42DB">
      <w:pPr>
        <w:tabs>
          <w:tab w:val="right" w:pos="360"/>
          <w:tab w:val="left" w:pos="720"/>
        </w:tabs>
        <w:rPr>
          <w:rFonts w:ascii="Times New Roman" w:hAnsi="Times New Roman" w:cs="Times New Roman"/>
          <w:sz w:val="26"/>
          <w:szCs w:val="26"/>
        </w:rPr>
      </w:pPr>
    </w:p>
    <w:p w14:paraId="50E74EEA" w14:textId="279E16B9" w:rsidR="006E42DB" w:rsidRPr="001F14FE" w:rsidRDefault="006E42DB" w:rsidP="006E42DB">
      <w:pPr>
        <w:tabs>
          <w:tab w:val="right" w:pos="360"/>
          <w:tab w:val="left" w:pos="720"/>
        </w:tabs>
        <w:rPr>
          <w:rFonts w:ascii="Times New Roman" w:hAnsi="Times New Roman" w:cs="Times New Roman"/>
          <w:sz w:val="26"/>
          <w:szCs w:val="26"/>
        </w:rPr>
      </w:pPr>
      <w:r w:rsidRPr="001F14FE">
        <w:rPr>
          <w:rFonts w:ascii="Times New Roman" w:hAnsi="Times New Roman" w:cs="Times New Roman"/>
          <w:sz w:val="26"/>
          <w:szCs w:val="26"/>
        </w:rPr>
        <w:t xml:space="preserve">El </w:t>
      </w:r>
      <w:proofErr w:type="spellStart"/>
      <w:r w:rsidRPr="001F14FE">
        <w:rPr>
          <w:rFonts w:ascii="Times New Roman" w:hAnsi="Times New Roman" w:cs="Times New Roman"/>
          <w:sz w:val="26"/>
          <w:szCs w:val="26"/>
        </w:rPr>
        <w:t>Elyon</w:t>
      </w:r>
      <w:proofErr w:type="spellEnd"/>
      <w:r>
        <w:rPr>
          <w:rFonts w:ascii="Times New Roman" w:hAnsi="Times New Roman" w:cs="Times New Roman"/>
          <w:sz w:val="26"/>
          <w:szCs w:val="26"/>
        </w:rPr>
        <w:t xml:space="preserve"> means </w:t>
      </w:r>
      <w:r>
        <w:rPr>
          <w:rFonts w:ascii="Times New Roman" w:hAnsi="Times New Roman" w:cs="Times New Roman"/>
          <w:sz w:val="26"/>
          <w:szCs w:val="26"/>
          <w:u w:val="single"/>
        </w:rPr>
        <w:t xml:space="preserve">    </w:t>
      </w:r>
      <w:r w:rsidR="0024142B">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proofErr w:type="gramStart"/>
      <w:r>
        <w:rPr>
          <w:rFonts w:ascii="Times New Roman" w:hAnsi="Times New Roman" w:cs="Times New Roman"/>
          <w:sz w:val="26"/>
          <w:szCs w:val="26"/>
          <w:u w:val="single"/>
        </w:rPr>
        <w:t xml:space="preserve">  </w:t>
      </w:r>
      <w:r w:rsidRPr="001F14FE">
        <w:rPr>
          <w:rFonts w:ascii="Times New Roman" w:hAnsi="Times New Roman" w:cs="Times New Roman"/>
          <w:sz w:val="26"/>
          <w:szCs w:val="26"/>
        </w:rPr>
        <w:t>.</w:t>
      </w:r>
      <w:proofErr w:type="gramEnd"/>
    </w:p>
    <w:p w14:paraId="54CB34B5"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r w:rsidRPr="001F14FE">
        <w:rPr>
          <w:rFonts w:ascii="Times New Roman" w:hAnsi="Times New Roman" w:cs="Times New Roman"/>
          <w:sz w:val="26"/>
          <w:szCs w:val="26"/>
        </w:rPr>
        <w:t xml:space="preserve">Psalm 91:1 He who dwells in the shelter of the </w:t>
      </w:r>
      <w:proofErr w:type="gramStart"/>
      <w:r w:rsidRPr="001F14FE">
        <w:rPr>
          <w:rFonts w:ascii="Times New Roman" w:hAnsi="Times New Roman" w:cs="Times New Roman"/>
          <w:sz w:val="26"/>
          <w:szCs w:val="26"/>
        </w:rPr>
        <w:t>Most High</w:t>
      </w:r>
      <w:proofErr w:type="gramEnd"/>
      <w:r w:rsidRPr="001F14FE">
        <w:rPr>
          <w:rFonts w:ascii="Times New Roman" w:hAnsi="Times New Roman" w:cs="Times New Roman"/>
          <w:sz w:val="26"/>
          <w:szCs w:val="26"/>
        </w:rPr>
        <w:t xml:space="preserve"> w</w:t>
      </w:r>
      <w:r w:rsidRPr="00D23C75">
        <w:rPr>
          <w:rFonts w:ascii="Times New Roman" w:hAnsi="Times New Roman" w:cs="Times New Roman"/>
          <w:sz w:val="26"/>
          <w:szCs w:val="26"/>
        </w:rPr>
        <w:t>ill abide in the shadow of the Almighty</w:t>
      </w:r>
      <w:r w:rsidRPr="001F14FE">
        <w:rPr>
          <w:rFonts w:ascii="Times New Roman" w:hAnsi="Times New Roman" w:cs="Times New Roman"/>
          <w:sz w:val="26"/>
          <w:szCs w:val="26"/>
        </w:rPr>
        <w:t>.</w:t>
      </w:r>
    </w:p>
    <w:p w14:paraId="12B1EB75" w14:textId="77777777" w:rsidR="006E42DB" w:rsidRDefault="006E42DB" w:rsidP="006E42DB">
      <w:pPr>
        <w:pStyle w:val="ListParagraph"/>
        <w:tabs>
          <w:tab w:val="right" w:pos="360"/>
          <w:tab w:val="left" w:pos="720"/>
        </w:tabs>
        <w:ind w:left="0"/>
        <w:rPr>
          <w:rFonts w:ascii="Times New Roman" w:hAnsi="Times New Roman" w:cs="Times New Roman"/>
          <w:sz w:val="26"/>
          <w:szCs w:val="26"/>
        </w:rPr>
      </w:pPr>
    </w:p>
    <w:p w14:paraId="4EA2A9F7"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r w:rsidRPr="001F14FE">
        <w:rPr>
          <w:rFonts w:ascii="Times New Roman" w:hAnsi="Times New Roman" w:cs="Times New Roman"/>
          <w:sz w:val="26"/>
          <w:szCs w:val="26"/>
        </w:rPr>
        <w:t>Daniel 3:17-</w:t>
      </w:r>
      <w:r>
        <w:rPr>
          <w:rFonts w:ascii="Times New Roman" w:hAnsi="Times New Roman" w:cs="Times New Roman"/>
          <w:sz w:val="26"/>
          <w:szCs w:val="26"/>
        </w:rPr>
        <w:t>26</w:t>
      </w:r>
      <w:r w:rsidRPr="001F14FE">
        <w:rPr>
          <w:rFonts w:ascii="Times New Roman" w:hAnsi="Times New Roman" w:cs="Times New Roman"/>
          <w:sz w:val="26"/>
          <w:szCs w:val="26"/>
        </w:rPr>
        <w:t xml:space="preserve"> </w:t>
      </w:r>
      <w:r>
        <w:rPr>
          <w:rFonts w:ascii="Times New Roman" w:hAnsi="Times New Roman" w:cs="Times New Roman"/>
          <w:sz w:val="26"/>
          <w:szCs w:val="26"/>
        </w:rPr>
        <w:t>…</w:t>
      </w:r>
      <w:r w:rsidRPr="001F14FE">
        <w:rPr>
          <w:rFonts w:ascii="Times New Roman" w:hAnsi="Times New Roman" w:cs="Times New Roman"/>
          <w:sz w:val="26"/>
          <w:szCs w:val="26"/>
        </w:rPr>
        <w:t xml:space="preserve">Then Nebuchadnezzar came near to the door of the furnace of blazing fire; he responded and said, “Shadrach, Meshach and Abednego, come out, you servants of the </w:t>
      </w:r>
      <w:proofErr w:type="gramStart"/>
      <w:r w:rsidRPr="001F14FE">
        <w:rPr>
          <w:rFonts w:ascii="Times New Roman" w:hAnsi="Times New Roman" w:cs="Times New Roman"/>
          <w:sz w:val="26"/>
          <w:szCs w:val="26"/>
        </w:rPr>
        <w:t>Most High</w:t>
      </w:r>
      <w:proofErr w:type="gramEnd"/>
      <w:r w:rsidRPr="001F14FE">
        <w:rPr>
          <w:rFonts w:ascii="Times New Roman" w:hAnsi="Times New Roman" w:cs="Times New Roman"/>
          <w:sz w:val="26"/>
          <w:szCs w:val="26"/>
        </w:rPr>
        <w:t xml:space="preserve"> God, and come here!” Then Shadrach, Meshach and Abednego came out of the midst of the fire.</w:t>
      </w:r>
    </w:p>
    <w:p w14:paraId="515F46FD" w14:textId="77777777" w:rsidR="006E42DB" w:rsidRDefault="006E42DB" w:rsidP="006E42DB">
      <w:pPr>
        <w:pStyle w:val="ListParagraph"/>
        <w:tabs>
          <w:tab w:val="right" w:pos="360"/>
          <w:tab w:val="left" w:pos="720"/>
        </w:tabs>
        <w:ind w:left="0"/>
        <w:rPr>
          <w:rFonts w:ascii="Times New Roman" w:hAnsi="Times New Roman" w:cs="Times New Roman"/>
          <w:sz w:val="26"/>
          <w:szCs w:val="26"/>
        </w:rPr>
      </w:pPr>
    </w:p>
    <w:p w14:paraId="4F334514"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r w:rsidRPr="001F14FE">
        <w:rPr>
          <w:rFonts w:ascii="Times New Roman" w:hAnsi="Times New Roman" w:cs="Times New Roman"/>
          <w:sz w:val="26"/>
          <w:szCs w:val="26"/>
        </w:rPr>
        <w:t xml:space="preserve">2 Corinthians 5:21 He made Him who knew no sin </w:t>
      </w:r>
      <w:r w:rsidRPr="001F14FE">
        <w:rPr>
          <w:rFonts w:ascii="Times New Roman" w:hAnsi="Times New Roman" w:cs="Times New Roman"/>
          <w:i/>
          <w:sz w:val="26"/>
          <w:szCs w:val="26"/>
        </w:rPr>
        <w:t>to be</w:t>
      </w:r>
      <w:r w:rsidRPr="001F14FE">
        <w:rPr>
          <w:rFonts w:ascii="Times New Roman" w:hAnsi="Times New Roman" w:cs="Times New Roman"/>
          <w:sz w:val="26"/>
          <w:szCs w:val="26"/>
        </w:rPr>
        <w:t xml:space="preserve"> sin on our behalf, so that we might become the righteousness of God in Him.</w:t>
      </w:r>
    </w:p>
    <w:p w14:paraId="7CEE030D" w14:textId="77777777" w:rsidR="006E42DB" w:rsidRDefault="006E42DB" w:rsidP="006E42DB">
      <w:pPr>
        <w:pStyle w:val="ListParagraph"/>
        <w:tabs>
          <w:tab w:val="right" w:pos="360"/>
          <w:tab w:val="left" w:pos="720"/>
        </w:tabs>
        <w:ind w:left="0"/>
        <w:rPr>
          <w:rFonts w:ascii="Times New Roman" w:hAnsi="Times New Roman" w:cs="Times New Roman"/>
          <w:sz w:val="26"/>
          <w:szCs w:val="26"/>
        </w:rPr>
      </w:pPr>
    </w:p>
    <w:p w14:paraId="51F8146A"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r w:rsidRPr="001F14FE">
        <w:rPr>
          <w:rFonts w:ascii="Times New Roman" w:hAnsi="Times New Roman" w:cs="Times New Roman"/>
          <w:sz w:val="26"/>
          <w:szCs w:val="26"/>
        </w:rPr>
        <w:t>1 John 4:10 This is love: not that we loved God, but that he loved us and sent his Son as an atoning sacrifice for our sins.</w:t>
      </w:r>
    </w:p>
    <w:p w14:paraId="353408BD" w14:textId="77777777" w:rsidR="006E42DB" w:rsidRDefault="006E42DB" w:rsidP="006E42DB">
      <w:pPr>
        <w:pStyle w:val="ListParagraph"/>
        <w:tabs>
          <w:tab w:val="right" w:pos="360"/>
          <w:tab w:val="left" w:pos="720"/>
        </w:tabs>
        <w:autoSpaceDE/>
        <w:autoSpaceDN/>
        <w:adjustRightInd/>
        <w:ind w:left="0"/>
        <w:rPr>
          <w:rFonts w:ascii="Times New Roman" w:hAnsi="Times New Roman" w:cs="Times New Roman"/>
          <w:sz w:val="26"/>
          <w:szCs w:val="26"/>
        </w:rPr>
      </w:pPr>
    </w:p>
    <w:p w14:paraId="28401985" w14:textId="77777777" w:rsidR="006E42DB" w:rsidRPr="001F14FE" w:rsidRDefault="006E42DB" w:rsidP="006E42DB">
      <w:pPr>
        <w:pStyle w:val="ListParagraph"/>
        <w:tabs>
          <w:tab w:val="right" w:pos="360"/>
          <w:tab w:val="left" w:pos="720"/>
        </w:tabs>
        <w:autoSpaceDE/>
        <w:autoSpaceDN/>
        <w:adjustRightInd/>
        <w:ind w:left="0"/>
        <w:rPr>
          <w:rFonts w:ascii="Times New Roman" w:hAnsi="Times New Roman" w:cs="Times New Roman"/>
          <w:sz w:val="26"/>
          <w:szCs w:val="26"/>
        </w:rPr>
      </w:pPr>
      <w:r w:rsidRPr="001F14FE">
        <w:rPr>
          <w:rFonts w:ascii="Times New Roman" w:hAnsi="Times New Roman" w:cs="Times New Roman"/>
          <w:sz w:val="26"/>
          <w:szCs w:val="26"/>
        </w:rPr>
        <w:t xml:space="preserve">Daniel 4:1-3 Nebuchadnezzar the king to all the peoples, nations, and </w:t>
      </w:r>
      <w:r w:rsidRPr="001F14FE">
        <w:rPr>
          <w:rFonts w:ascii="Times New Roman" w:hAnsi="Times New Roman" w:cs="Times New Roman"/>
          <w:i/>
          <w:sz w:val="26"/>
          <w:szCs w:val="26"/>
        </w:rPr>
        <w:t>men of every</w:t>
      </w:r>
      <w:r w:rsidRPr="001F14FE">
        <w:rPr>
          <w:rFonts w:ascii="Times New Roman" w:hAnsi="Times New Roman" w:cs="Times New Roman"/>
          <w:sz w:val="26"/>
          <w:szCs w:val="26"/>
        </w:rPr>
        <w:t xml:space="preserve"> language that live in all the earth: “May your peace abound! 2 It has seemed good to me to declare the signs and wonders which the </w:t>
      </w:r>
      <w:proofErr w:type="gramStart"/>
      <w:r w:rsidRPr="001F14FE">
        <w:rPr>
          <w:rFonts w:ascii="Times New Roman" w:hAnsi="Times New Roman" w:cs="Times New Roman"/>
          <w:sz w:val="26"/>
          <w:szCs w:val="26"/>
        </w:rPr>
        <w:t>Most High</w:t>
      </w:r>
      <w:proofErr w:type="gramEnd"/>
      <w:r w:rsidRPr="001F14FE">
        <w:rPr>
          <w:rFonts w:ascii="Times New Roman" w:hAnsi="Times New Roman" w:cs="Times New Roman"/>
          <w:sz w:val="26"/>
          <w:szCs w:val="26"/>
        </w:rPr>
        <w:t xml:space="preserve"> God has done for me. 3 How great are His signs and how mighty are His wonders! His kingdom is an everlasting </w:t>
      </w:r>
      <w:proofErr w:type="gramStart"/>
      <w:r w:rsidRPr="001F14FE">
        <w:rPr>
          <w:rFonts w:ascii="Times New Roman" w:hAnsi="Times New Roman" w:cs="Times New Roman"/>
          <w:sz w:val="26"/>
          <w:szCs w:val="26"/>
        </w:rPr>
        <w:t>kingdom</w:t>
      </w:r>
      <w:proofErr w:type="gramEnd"/>
      <w:r w:rsidRPr="001F14FE">
        <w:rPr>
          <w:rFonts w:ascii="Times New Roman" w:hAnsi="Times New Roman" w:cs="Times New Roman"/>
          <w:sz w:val="26"/>
          <w:szCs w:val="26"/>
        </w:rPr>
        <w:t xml:space="preserve"> and His dominion is from generation to generation.</w:t>
      </w:r>
    </w:p>
    <w:p w14:paraId="3E1FDB82"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p>
    <w:p w14:paraId="6734DC0C"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r w:rsidRPr="001F14FE">
        <w:rPr>
          <w:rFonts w:ascii="Times New Roman" w:hAnsi="Times New Roman" w:cs="Times New Roman"/>
          <w:sz w:val="26"/>
          <w:szCs w:val="26"/>
        </w:rPr>
        <w:t xml:space="preserve">Daniel 4:25 that you be driven away from mankind and your dwelling place be with the beasts of the field, and you be given grass to eat like cattle and be drenched with the dew of heaven; and seven periods of time will pass over you, until you recognize that the </w:t>
      </w:r>
      <w:proofErr w:type="gramStart"/>
      <w:r w:rsidRPr="001F14FE">
        <w:rPr>
          <w:rFonts w:ascii="Times New Roman" w:hAnsi="Times New Roman" w:cs="Times New Roman"/>
          <w:sz w:val="26"/>
          <w:szCs w:val="26"/>
        </w:rPr>
        <w:t>Most High</w:t>
      </w:r>
      <w:proofErr w:type="gramEnd"/>
      <w:r w:rsidRPr="001F14FE">
        <w:rPr>
          <w:rFonts w:ascii="Times New Roman" w:hAnsi="Times New Roman" w:cs="Times New Roman"/>
          <w:sz w:val="26"/>
          <w:szCs w:val="26"/>
        </w:rPr>
        <w:t xml:space="preserve"> is ruler over the realm of mankind and bestows it on whomever He wishes.</w:t>
      </w:r>
    </w:p>
    <w:p w14:paraId="71EA9FAF"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p>
    <w:p w14:paraId="50FCE8EB" w14:textId="77777777" w:rsidR="006E42DB" w:rsidRPr="001F14FE" w:rsidRDefault="006E42DB" w:rsidP="006E42DB">
      <w:pPr>
        <w:pStyle w:val="ListParagraph"/>
        <w:tabs>
          <w:tab w:val="right" w:pos="360"/>
          <w:tab w:val="left" w:pos="720"/>
        </w:tabs>
        <w:ind w:left="0"/>
        <w:rPr>
          <w:rFonts w:ascii="Times New Roman" w:hAnsi="Times New Roman" w:cs="Times New Roman"/>
          <w:sz w:val="26"/>
          <w:szCs w:val="26"/>
        </w:rPr>
      </w:pPr>
      <w:r w:rsidRPr="001F14FE">
        <w:rPr>
          <w:rFonts w:ascii="Times New Roman" w:hAnsi="Times New Roman" w:cs="Times New Roman"/>
          <w:sz w:val="26"/>
          <w:szCs w:val="26"/>
        </w:rPr>
        <w:t xml:space="preserve">Daniel 4:34 But at the end of that period, I, Nebuchadnezzar, raised my eyes toward heaven and my reason returned to me, and I blessed the </w:t>
      </w:r>
      <w:proofErr w:type="gramStart"/>
      <w:r w:rsidRPr="001F14FE">
        <w:rPr>
          <w:rFonts w:ascii="Times New Roman" w:hAnsi="Times New Roman" w:cs="Times New Roman"/>
          <w:sz w:val="26"/>
          <w:szCs w:val="26"/>
        </w:rPr>
        <w:t>Most High</w:t>
      </w:r>
      <w:proofErr w:type="gramEnd"/>
      <w:r w:rsidRPr="001F14FE">
        <w:rPr>
          <w:rFonts w:ascii="Times New Roman" w:hAnsi="Times New Roman" w:cs="Times New Roman"/>
          <w:sz w:val="26"/>
          <w:szCs w:val="26"/>
        </w:rPr>
        <w:t xml:space="preserve"> and praised and honored Him who lives forever; For His dominion is an everlasting dominion, and His kingdom </w:t>
      </w:r>
      <w:r w:rsidRPr="001F14FE">
        <w:rPr>
          <w:rFonts w:ascii="Times New Roman" w:hAnsi="Times New Roman" w:cs="Times New Roman"/>
          <w:i/>
          <w:sz w:val="26"/>
          <w:szCs w:val="26"/>
        </w:rPr>
        <w:t>endures</w:t>
      </w:r>
      <w:r w:rsidRPr="001F14FE">
        <w:rPr>
          <w:rFonts w:ascii="Times New Roman" w:hAnsi="Times New Roman" w:cs="Times New Roman"/>
          <w:sz w:val="26"/>
          <w:szCs w:val="26"/>
        </w:rPr>
        <w:t xml:space="preserve"> from generation to generation.</w:t>
      </w:r>
    </w:p>
    <w:p w14:paraId="11807264" w14:textId="77777777" w:rsidR="006E42DB" w:rsidRPr="001F14FE" w:rsidRDefault="006E42DB" w:rsidP="006E42DB">
      <w:pPr>
        <w:pStyle w:val="ListParagraph"/>
        <w:tabs>
          <w:tab w:val="right" w:pos="360"/>
          <w:tab w:val="left" w:pos="720"/>
        </w:tabs>
        <w:ind w:left="360"/>
        <w:rPr>
          <w:rFonts w:ascii="Times New Roman" w:hAnsi="Times New Roman" w:cs="Times New Roman"/>
          <w:sz w:val="26"/>
          <w:szCs w:val="26"/>
        </w:rPr>
      </w:pPr>
    </w:p>
    <w:p w14:paraId="07B112D7" w14:textId="70C8CD2D" w:rsidR="006E42DB" w:rsidRPr="001F14FE" w:rsidRDefault="006E42DB" w:rsidP="006E42DB">
      <w:pPr>
        <w:pStyle w:val="ListParagraph"/>
        <w:numPr>
          <w:ilvl w:val="0"/>
          <w:numId w:val="1"/>
        </w:numPr>
        <w:tabs>
          <w:tab w:val="right" w:pos="360"/>
          <w:tab w:val="left" w:pos="720"/>
        </w:tabs>
        <w:rPr>
          <w:rFonts w:ascii="Times New Roman" w:hAnsi="Times New Roman" w:cs="Times New Roman"/>
          <w:b/>
          <w:bCs/>
          <w:sz w:val="26"/>
          <w:szCs w:val="26"/>
        </w:rPr>
      </w:pPr>
      <w:r w:rsidRPr="001F14FE">
        <w:rPr>
          <w:rFonts w:ascii="Times New Roman" w:hAnsi="Times New Roman" w:cs="Times New Roman"/>
          <w:b/>
          <w:bCs/>
          <w:sz w:val="26"/>
          <w:szCs w:val="26"/>
        </w:rPr>
        <w:t xml:space="preserve">God reigns as </w:t>
      </w:r>
      <w:r>
        <w:rPr>
          <w:rFonts w:ascii="Times New Roman" w:hAnsi="Times New Roman" w:cs="Times New Roman"/>
          <w:b/>
          <w:bCs/>
          <w:sz w:val="26"/>
          <w:szCs w:val="26"/>
          <w:u w:val="single"/>
        </w:rPr>
        <w:t xml:space="preserve">    </w:t>
      </w:r>
      <w:r w:rsidR="0024142B">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 xml:space="preserve">   </w:t>
      </w:r>
      <w:r>
        <w:rPr>
          <w:rFonts w:ascii="Times New Roman" w:hAnsi="Times New Roman" w:cs="Times New Roman"/>
          <w:b/>
          <w:bCs/>
          <w:sz w:val="26"/>
          <w:szCs w:val="26"/>
        </w:rPr>
        <w:t xml:space="preserve"> </w:t>
      </w:r>
      <w:r w:rsidRPr="001F14FE">
        <w:rPr>
          <w:rFonts w:ascii="Times New Roman" w:hAnsi="Times New Roman" w:cs="Times New Roman"/>
          <w:b/>
          <w:bCs/>
          <w:sz w:val="26"/>
          <w:szCs w:val="26"/>
        </w:rPr>
        <w:t>over all of the earth.</w:t>
      </w:r>
    </w:p>
    <w:p w14:paraId="2F2C7189" w14:textId="77777777" w:rsidR="006E42DB" w:rsidRPr="001F14FE" w:rsidRDefault="006E42DB" w:rsidP="006E42DB">
      <w:pPr>
        <w:pStyle w:val="ListParagraph"/>
        <w:tabs>
          <w:tab w:val="right" w:pos="360"/>
          <w:tab w:val="left" w:pos="720"/>
        </w:tabs>
        <w:ind w:left="360"/>
        <w:rPr>
          <w:rFonts w:ascii="Times New Roman" w:hAnsi="Times New Roman" w:cs="Times New Roman"/>
          <w:sz w:val="26"/>
          <w:szCs w:val="26"/>
        </w:rPr>
      </w:pPr>
      <w:r>
        <w:rPr>
          <w:rFonts w:ascii="Times New Roman" w:hAnsi="Times New Roman" w:cs="Times New Roman"/>
          <w:sz w:val="26"/>
          <w:szCs w:val="26"/>
        </w:rPr>
        <w:t xml:space="preserve">Daniel 4:34 </w:t>
      </w:r>
      <w:r w:rsidRPr="001F14FE">
        <w:rPr>
          <w:rFonts w:ascii="Times New Roman" w:hAnsi="Times New Roman" w:cs="Times New Roman"/>
          <w:sz w:val="26"/>
          <w:szCs w:val="26"/>
        </w:rPr>
        <w:t xml:space="preserve">I blessed the </w:t>
      </w:r>
      <w:proofErr w:type="gramStart"/>
      <w:r w:rsidRPr="001F14FE">
        <w:rPr>
          <w:rFonts w:ascii="Times New Roman" w:hAnsi="Times New Roman" w:cs="Times New Roman"/>
          <w:sz w:val="26"/>
          <w:szCs w:val="26"/>
        </w:rPr>
        <w:t>Most High</w:t>
      </w:r>
      <w:proofErr w:type="gramEnd"/>
      <w:r w:rsidRPr="001F14FE">
        <w:rPr>
          <w:rFonts w:ascii="Times New Roman" w:hAnsi="Times New Roman" w:cs="Times New Roman"/>
          <w:sz w:val="26"/>
          <w:szCs w:val="26"/>
        </w:rPr>
        <w:t xml:space="preserve"> and praised and honored Him who lives forever; For His dominion is an everlasting dominion, and His kingdom </w:t>
      </w:r>
      <w:r w:rsidRPr="001F14FE">
        <w:rPr>
          <w:rFonts w:ascii="Times New Roman" w:hAnsi="Times New Roman" w:cs="Times New Roman"/>
          <w:i/>
          <w:sz w:val="26"/>
          <w:szCs w:val="26"/>
        </w:rPr>
        <w:t>endures</w:t>
      </w:r>
      <w:r w:rsidRPr="001F14FE">
        <w:rPr>
          <w:rFonts w:ascii="Times New Roman" w:hAnsi="Times New Roman" w:cs="Times New Roman"/>
          <w:sz w:val="26"/>
          <w:szCs w:val="26"/>
        </w:rPr>
        <w:t xml:space="preserve"> from generation to generation.</w:t>
      </w:r>
    </w:p>
    <w:p w14:paraId="570C6DC9" w14:textId="77777777" w:rsidR="006E42DB" w:rsidRPr="001F14FE" w:rsidRDefault="006E42DB" w:rsidP="006E42DB">
      <w:pPr>
        <w:pStyle w:val="ListParagraph"/>
        <w:tabs>
          <w:tab w:val="right" w:pos="360"/>
          <w:tab w:val="left" w:pos="720"/>
        </w:tabs>
        <w:rPr>
          <w:rFonts w:ascii="Times New Roman" w:hAnsi="Times New Roman" w:cs="Times New Roman"/>
          <w:sz w:val="26"/>
          <w:szCs w:val="26"/>
        </w:rPr>
      </w:pPr>
    </w:p>
    <w:p w14:paraId="12DC89C5" w14:textId="2A446A7D" w:rsidR="006E42DB" w:rsidRPr="001F14FE" w:rsidRDefault="006E42DB" w:rsidP="006E42DB">
      <w:pPr>
        <w:pStyle w:val="ListParagraph"/>
        <w:numPr>
          <w:ilvl w:val="0"/>
          <w:numId w:val="1"/>
        </w:numPr>
        <w:tabs>
          <w:tab w:val="right" w:pos="360"/>
          <w:tab w:val="left" w:pos="720"/>
        </w:tabs>
        <w:rPr>
          <w:rFonts w:ascii="Times New Roman" w:hAnsi="Times New Roman" w:cs="Times New Roman"/>
          <w:b/>
          <w:bCs/>
          <w:sz w:val="26"/>
          <w:szCs w:val="26"/>
        </w:rPr>
      </w:pPr>
      <w:r w:rsidRPr="001F14FE">
        <w:rPr>
          <w:rFonts w:ascii="Times New Roman" w:hAnsi="Times New Roman" w:cs="Times New Roman"/>
          <w:b/>
          <w:bCs/>
          <w:sz w:val="26"/>
          <w:szCs w:val="26"/>
        </w:rPr>
        <w:t xml:space="preserve">God deserves </w:t>
      </w:r>
      <w:r>
        <w:rPr>
          <w:rFonts w:ascii="Times New Roman" w:hAnsi="Times New Roman" w:cs="Times New Roman"/>
          <w:b/>
          <w:bCs/>
          <w:sz w:val="26"/>
          <w:szCs w:val="26"/>
          <w:u w:val="single"/>
        </w:rPr>
        <w:t xml:space="preserve">    </w:t>
      </w:r>
      <w:r w:rsidR="0024142B">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 xml:space="preserve">    </w:t>
      </w:r>
      <w:r>
        <w:rPr>
          <w:rFonts w:ascii="Times New Roman" w:hAnsi="Times New Roman" w:cs="Times New Roman"/>
          <w:b/>
          <w:bCs/>
          <w:sz w:val="26"/>
          <w:szCs w:val="26"/>
        </w:rPr>
        <w:t xml:space="preserve"> </w:t>
      </w:r>
      <w:r w:rsidRPr="001F14FE">
        <w:rPr>
          <w:rFonts w:ascii="Times New Roman" w:hAnsi="Times New Roman" w:cs="Times New Roman"/>
          <w:b/>
          <w:bCs/>
          <w:sz w:val="26"/>
          <w:szCs w:val="26"/>
        </w:rPr>
        <w:t>in our lives.</w:t>
      </w:r>
    </w:p>
    <w:p w14:paraId="319E0490" w14:textId="77777777" w:rsidR="006E42DB" w:rsidRPr="001F14FE" w:rsidRDefault="006E42DB" w:rsidP="006E42DB">
      <w:pPr>
        <w:pStyle w:val="ListParagraph"/>
        <w:tabs>
          <w:tab w:val="left" w:pos="720"/>
        </w:tabs>
        <w:ind w:left="360"/>
        <w:rPr>
          <w:rFonts w:ascii="Times New Roman" w:hAnsi="Times New Roman" w:cs="Times New Roman"/>
          <w:sz w:val="26"/>
          <w:szCs w:val="26"/>
        </w:rPr>
      </w:pPr>
      <w:r w:rsidRPr="001F14FE">
        <w:rPr>
          <w:rFonts w:ascii="Times New Roman" w:hAnsi="Times New Roman" w:cs="Times New Roman"/>
          <w:sz w:val="26"/>
          <w:szCs w:val="26"/>
        </w:rPr>
        <w:lastRenderedPageBreak/>
        <w:t xml:space="preserve">Daniel 4:35 All the inhabitants of the earth are accounted as nothing, but He does according to His will in the host of heaven and </w:t>
      </w:r>
      <w:r w:rsidRPr="001F14FE">
        <w:rPr>
          <w:rFonts w:ascii="Times New Roman" w:hAnsi="Times New Roman" w:cs="Times New Roman"/>
          <w:i/>
          <w:sz w:val="26"/>
          <w:szCs w:val="26"/>
        </w:rPr>
        <w:t>among</w:t>
      </w:r>
      <w:r w:rsidRPr="001F14FE">
        <w:rPr>
          <w:rFonts w:ascii="Times New Roman" w:hAnsi="Times New Roman" w:cs="Times New Roman"/>
          <w:sz w:val="26"/>
          <w:szCs w:val="26"/>
        </w:rPr>
        <w:t xml:space="preserve"> the inhabitants of earth; and no one can ward off His hand or say to Him, ‘What have You done?’</w:t>
      </w:r>
    </w:p>
    <w:p w14:paraId="1621D26B" w14:textId="77777777" w:rsidR="006E42DB" w:rsidRDefault="006E42DB" w:rsidP="006E42DB">
      <w:pPr>
        <w:pStyle w:val="ListParagraph"/>
        <w:tabs>
          <w:tab w:val="right" w:pos="360"/>
          <w:tab w:val="left" w:pos="720"/>
        </w:tabs>
        <w:ind w:left="360"/>
        <w:rPr>
          <w:rFonts w:ascii="Times New Roman" w:hAnsi="Times New Roman" w:cs="Times New Roman"/>
          <w:sz w:val="26"/>
          <w:szCs w:val="26"/>
        </w:rPr>
      </w:pPr>
    </w:p>
    <w:p w14:paraId="2A921F00" w14:textId="77777777" w:rsidR="006E42DB" w:rsidRPr="00DA4B1C" w:rsidRDefault="006E42DB" w:rsidP="006E42DB">
      <w:pPr>
        <w:pStyle w:val="ListParagraph"/>
        <w:tabs>
          <w:tab w:val="right" w:pos="360"/>
          <w:tab w:val="left" w:pos="720"/>
        </w:tabs>
        <w:ind w:left="360"/>
        <w:rPr>
          <w:rFonts w:ascii="Times New Roman" w:hAnsi="Times New Roman" w:cs="Times New Roman"/>
          <w:sz w:val="26"/>
          <w:szCs w:val="26"/>
        </w:rPr>
      </w:pPr>
      <w:r w:rsidRPr="001F14FE">
        <w:rPr>
          <w:rFonts w:ascii="Times New Roman" w:hAnsi="Times New Roman" w:cs="Times New Roman"/>
          <w:sz w:val="26"/>
          <w:szCs w:val="26"/>
        </w:rPr>
        <w:t>Exodus 20:3</w:t>
      </w:r>
      <w:r>
        <w:rPr>
          <w:rFonts w:ascii="Times New Roman" w:hAnsi="Times New Roman" w:cs="Times New Roman"/>
          <w:sz w:val="26"/>
          <w:szCs w:val="26"/>
        </w:rPr>
        <w:t>-5</w:t>
      </w:r>
      <w:r w:rsidRPr="001F14FE">
        <w:rPr>
          <w:rFonts w:ascii="Times New Roman" w:hAnsi="Times New Roman" w:cs="Times New Roman"/>
          <w:sz w:val="26"/>
          <w:szCs w:val="26"/>
        </w:rPr>
        <w:t xml:space="preserve"> You shall have no other gods before Me.</w:t>
      </w:r>
      <w:r>
        <w:rPr>
          <w:rFonts w:ascii="Times New Roman" w:hAnsi="Times New Roman" w:cs="Times New Roman"/>
          <w:sz w:val="26"/>
          <w:szCs w:val="26"/>
        </w:rPr>
        <w:t xml:space="preserve"> </w:t>
      </w:r>
      <w:r w:rsidRPr="00DA4B1C">
        <w:rPr>
          <w:rFonts w:ascii="Times New Roman" w:hAnsi="Times New Roman" w:cs="Times New Roman"/>
          <w:sz w:val="26"/>
          <w:szCs w:val="26"/>
        </w:rPr>
        <w:t xml:space="preserve">You shall not make for yourself an idol, or any likeness of what is in heaven above or on the earth beneath or in the water under the earth. You shall not worship them or serve them; for I, the </w:t>
      </w:r>
      <w:r w:rsidRPr="00DA4B1C">
        <w:rPr>
          <w:rFonts w:ascii="Times New Roman" w:hAnsi="Times New Roman" w:cs="Times New Roman"/>
          <w:smallCaps/>
          <w:sz w:val="26"/>
          <w:szCs w:val="26"/>
        </w:rPr>
        <w:t>Lord</w:t>
      </w:r>
      <w:r w:rsidRPr="00DA4B1C">
        <w:rPr>
          <w:rFonts w:ascii="Times New Roman" w:hAnsi="Times New Roman" w:cs="Times New Roman"/>
          <w:sz w:val="26"/>
          <w:szCs w:val="26"/>
        </w:rPr>
        <w:t xml:space="preserve"> your God am a jealous God…</w:t>
      </w:r>
    </w:p>
    <w:p w14:paraId="42BC0B75" w14:textId="77777777" w:rsidR="006E42DB" w:rsidRDefault="006E42DB" w:rsidP="006E42DB">
      <w:pPr>
        <w:pStyle w:val="ListParagraph"/>
        <w:autoSpaceDE/>
        <w:autoSpaceDN/>
        <w:adjustRightInd/>
        <w:ind w:left="360"/>
        <w:rPr>
          <w:rFonts w:ascii="Times New Roman" w:hAnsi="Times New Roman" w:cs="Times New Roman"/>
          <w:sz w:val="26"/>
          <w:szCs w:val="26"/>
        </w:rPr>
      </w:pPr>
    </w:p>
    <w:p w14:paraId="431053C8" w14:textId="77777777" w:rsidR="006E42DB" w:rsidRPr="001F14FE" w:rsidRDefault="006E42DB" w:rsidP="006E42DB">
      <w:pPr>
        <w:pStyle w:val="ListParagraph"/>
        <w:autoSpaceDE/>
        <w:autoSpaceDN/>
        <w:adjustRightInd/>
        <w:ind w:left="360"/>
        <w:rPr>
          <w:rFonts w:ascii="Times New Roman" w:eastAsia="Times New Roman" w:hAnsi="Times New Roman" w:cs="Times New Roman"/>
          <w:sz w:val="26"/>
          <w:szCs w:val="26"/>
        </w:rPr>
      </w:pPr>
      <w:r w:rsidRPr="001F14FE">
        <w:rPr>
          <w:rFonts w:ascii="Times New Roman" w:eastAsia="Times New Roman" w:hAnsi="Times New Roman" w:cs="Times New Roman"/>
          <w:sz w:val="26"/>
          <w:szCs w:val="26"/>
        </w:rPr>
        <w:t xml:space="preserve">Tim Keller: </w:t>
      </w:r>
      <w:r w:rsidRPr="001F14FE">
        <w:rPr>
          <w:rFonts w:ascii="Times New Roman" w:eastAsia="Times New Roman" w:hAnsi="Times New Roman" w:cs="Times New Roman"/>
          <w:color w:val="000000"/>
          <w:sz w:val="26"/>
          <w:szCs w:val="26"/>
        </w:rPr>
        <w:t>What is an idol? It is anything more important to you than God, anything that absorbs your heart and imagination more than God, anything you seek to give you what only God can give. A counterfeit god is anything so central and essential to your life that, should you lose it, your life would feel hardly worth living.</w:t>
      </w:r>
    </w:p>
    <w:p w14:paraId="646AF60C" w14:textId="77777777" w:rsidR="006E42DB" w:rsidRDefault="006E42DB" w:rsidP="006E42DB">
      <w:pPr>
        <w:pStyle w:val="ListParagraph"/>
        <w:tabs>
          <w:tab w:val="right" w:pos="360"/>
          <w:tab w:val="left" w:pos="720"/>
        </w:tabs>
        <w:ind w:left="360"/>
        <w:rPr>
          <w:rFonts w:ascii="Times New Roman" w:hAnsi="Times New Roman" w:cs="Times New Roman"/>
          <w:sz w:val="26"/>
          <w:szCs w:val="26"/>
        </w:rPr>
      </w:pPr>
    </w:p>
    <w:p w14:paraId="766E14C1" w14:textId="77777777" w:rsidR="006E42DB" w:rsidRPr="001F14FE" w:rsidRDefault="006E42DB" w:rsidP="006E42DB">
      <w:pPr>
        <w:pStyle w:val="ListParagraph"/>
        <w:tabs>
          <w:tab w:val="left" w:pos="720"/>
        </w:tabs>
        <w:ind w:left="360"/>
        <w:rPr>
          <w:rFonts w:ascii="Times New Roman" w:hAnsi="Times New Roman" w:cs="Times New Roman"/>
          <w:sz w:val="26"/>
          <w:szCs w:val="26"/>
        </w:rPr>
      </w:pPr>
      <w:r w:rsidRPr="001F14FE">
        <w:rPr>
          <w:rFonts w:ascii="Times New Roman" w:hAnsi="Times New Roman" w:cs="Times New Roman"/>
          <w:sz w:val="26"/>
          <w:szCs w:val="26"/>
        </w:rPr>
        <w:t>Matthew 6:33 But seek first His kingdom and His righteousness, and all these things will be added to you.</w:t>
      </w:r>
    </w:p>
    <w:p w14:paraId="781F2D9D" w14:textId="77777777" w:rsidR="006E42DB" w:rsidRPr="001F14FE" w:rsidRDefault="006E42DB" w:rsidP="006E42DB">
      <w:pPr>
        <w:pStyle w:val="ListParagraph"/>
        <w:tabs>
          <w:tab w:val="right" w:pos="360"/>
          <w:tab w:val="left" w:pos="720"/>
        </w:tabs>
        <w:rPr>
          <w:rFonts w:ascii="Times New Roman" w:hAnsi="Times New Roman" w:cs="Times New Roman"/>
          <w:sz w:val="26"/>
          <w:szCs w:val="26"/>
        </w:rPr>
      </w:pPr>
    </w:p>
    <w:p w14:paraId="5F25E9D4" w14:textId="1FE9103D" w:rsidR="006E42DB" w:rsidRPr="001F14FE" w:rsidRDefault="006E42DB" w:rsidP="006E42DB">
      <w:pPr>
        <w:pStyle w:val="ListParagraph"/>
        <w:numPr>
          <w:ilvl w:val="0"/>
          <w:numId w:val="1"/>
        </w:numPr>
        <w:tabs>
          <w:tab w:val="right" w:pos="360"/>
          <w:tab w:val="left" w:pos="720"/>
        </w:tabs>
        <w:rPr>
          <w:rFonts w:ascii="Times New Roman" w:hAnsi="Times New Roman" w:cs="Times New Roman"/>
          <w:b/>
          <w:bCs/>
          <w:sz w:val="26"/>
          <w:szCs w:val="26"/>
        </w:rPr>
      </w:pPr>
      <w:r w:rsidRPr="001F14FE">
        <w:rPr>
          <w:rFonts w:ascii="Times New Roman" w:hAnsi="Times New Roman" w:cs="Times New Roman"/>
          <w:b/>
          <w:bCs/>
          <w:sz w:val="26"/>
          <w:szCs w:val="26"/>
        </w:rPr>
        <w:t>As God Most High, He deserves our</w:t>
      </w:r>
      <w:r>
        <w:rPr>
          <w:rFonts w:ascii="Times New Roman" w:hAnsi="Times New Roman" w:cs="Times New Roman"/>
          <w:b/>
          <w:bCs/>
          <w:sz w:val="26"/>
          <w:szCs w:val="26"/>
        </w:rPr>
        <w:t xml:space="preserve"> </w:t>
      </w:r>
      <w:r>
        <w:rPr>
          <w:rFonts w:ascii="Times New Roman" w:hAnsi="Times New Roman" w:cs="Times New Roman"/>
          <w:b/>
          <w:bCs/>
          <w:sz w:val="26"/>
          <w:szCs w:val="26"/>
          <w:u w:val="single"/>
        </w:rPr>
        <w:t xml:space="preserve">    </w:t>
      </w:r>
      <w:r w:rsidR="0024142B">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 xml:space="preserve">  </w:t>
      </w:r>
      <w:proofErr w:type="gramStart"/>
      <w:r>
        <w:rPr>
          <w:rFonts w:ascii="Times New Roman" w:hAnsi="Times New Roman" w:cs="Times New Roman"/>
          <w:b/>
          <w:bCs/>
          <w:sz w:val="26"/>
          <w:szCs w:val="26"/>
          <w:u w:val="single"/>
        </w:rPr>
        <w:t xml:space="preserve">  </w:t>
      </w:r>
      <w:r w:rsidRPr="001F14FE">
        <w:rPr>
          <w:rFonts w:ascii="Times New Roman" w:hAnsi="Times New Roman" w:cs="Times New Roman"/>
          <w:b/>
          <w:bCs/>
          <w:sz w:val="26"/>
          <w:szCs w:val="26"/>
        </w:rPr>
        <w:t>.</w:t>
      </w:r>
      <w:proofErr w:type="gramEnd"/>
    </w:p>
    <w:p w14:paraId="4C88455A" w14:textId="77777777" w:rsidR="006E42DB" w:rsidRPr="001F14FE" w:rsidRDefault="006E42DB" w:rsidP="006E42DB">
      <w:pPr>
        <w:pStyle w:val="ListParagraph"/>
        <w:tabs>
          <w:tab w:val="left" w:pos="720"/>
        </w:tabs>
        <w:ind w:left="360"/>
        <w:rPr>
          <w:rFonts w:ascii="Times New Roman" w:hAnsi="Times New Roman" w:cs="Times New Roman"/>
          <w:sz w:val="26"/>
          <w:szCs w:val="26"/>
        </w:rPr>
      </w:pPr>
      <w:r w:rsidRPr="001F14FE">
        <w:rPr>
          <w:rFonts w:ascii="Times New Roman" w:hAnsi="Times New Roman" w:cs="Times New Roman"/>
          <w:sz w:val="26"/>
          <w:szCs w:val="26"/>
        </w:rPr>
        <w:t xml:space="preserve">Daniel 4:36-37 At that time my reason returned to me. And my majesty and splendor were restored to me for the glory of my kingdom, and my counselors and my nobles began seeking me out; </w:t>
      </w:r>
      <w:proofErr w:type="gramStart"/>
      <w:r w:rsidRPr="001F14FE">
        <w:rPr>
          <w:rFonts w:ascii="Times New Roman" w:hAnsi="Times New Roman" w:cs="Times New Roman"/>
          <w:sz w:val="26"/>
          <w:szCs w:val="26"/>
        </w:rPr>
        <w:t>so</w:t>
      </w:r>
      <w:proofErr w:type="gramEnd"/>
      <w:r w:rsidRPr="001F14FE">
        <w:rPr>
          <w:rFonts w:ascii="Times New Roman" w:hAnsi="Times New Roman" w:cs="Times New Roman"/>
          <w:sz w:val="26"/>
          <w:szCs w:val="26"/>
        </w:rPr>
        <w:t xml:space="preserve"> I was reestablished in my sovereignty, and surpassing greatness was added to me. Now I, Nebuchadnezzar, praise, exalt and honor the King of heaven, for all His works are true and His ways just, and He is able to humble those who walk in pride.”</w:t>
      </w:r>
    </w:p>
    <w:p w14:paraId="22D977A5" w14:textId="77777777" w:rsidR="006E42DB" w:rsidRDefault="006E42DB" w:rsidP="006E42DB">
      <w:pPr>
        <w:tabs>
          <w:tab w:val="right" w:pos="360"/>
          <w:tab w:val="left" w:pos="720"/>
        </w:tabs>
        <w:rPr>
          <w:rFonts w:ascii="Times New Roman" w:hAnsi="Times New Roman" w:cs="Times New Roman"/>
          <w:sz w:val="26"/>
          <w:szCs w:val="26"/>
        </w:rPr>
      </w:pPr>
    </w:p>
    <w:p w14:paraId="4824E93D" w14:textId="376797D1" w:rsidR="00F73C9E" w:rsidRDefault="006E42DB" w:rsidP="006E42DB">
      <w:pPr>
        <w:rPr>
          <w:rFonts w:ascii="Times New Roman" w:hAnsi="Times New Roman" w:cs="Times New Roman"/>
          <w:sz w:val="26"/>
          <w:szCs w:val="26"/>
        </w:rPr>
      </w:pPr>
      <w:r w:rsidRPr="001F14FE">
        <w:rPr>
          <w:rFonts w:ascii="Times New Roman" w:hAnsi="Times New Roman" w:cs="Times New Roman"/>
          <w:sz w:val="26"/>
          <w:szCs w:val="26"/>
        </w:rPr>
        <w:t xml:space="preserve">Luke 2:10-14 But the angel said to them, “Do not be afraid; for behold, I bring you good news of great joy which will be for all the people; 11 for today in the city of David there has been born for you a Savior, who is Christ the Lord. 12 This </w:t>
      </w:r>
      <w:r w:rsidRPr="001F14FE">
        <w:rPr>
          <w:rFonts w:ascii="Times New Roman" w:hAnsi="Times New Roman" w:cs="Times New Roman"/>
          <w:i/>
          <w:sz w:val="26"/>
          <w:szCs w:val="26"/>
        </w:rPr>
        <w:t>will be</w:t>
      </w:r>
      <w:r w:rsidRPr="001F14FE">
        <w:rPr>
          <w:rFonts w:ascii="Times New Roman" w:hAnsi="Times New Roman" w:cs="Times New Roman"/>
          <w:sz w:val="26"/>
          <w:szCs w:val="26"/>
        </w:rPr>
        <w:t xml:space="preserve"> a sign for you: you will find a baby wrapped in cloths and lying in a manger.” 13 And suddenly there appeared with the angel a multitude of the heavenly host praising God and saying, 14 “Glory to God in the highest, and on earth peace among men with whom He is pleased.”</w:t>
      </w:r>
    </w:p>
    <w:p w14:paraId="1C380A37" w14:textId="2CEC98ED" w:rsidR="002E3EA9" w:rsidRDefault="002E3EA9" w:rsidP="006E42DB">
      <w:pPr>
        <w:rPr>
          <w:rFonts w:ascii="Times New Roman" w:hAnsi="Times New Roman" w:cs="Times New Roman"/>
          <w:sz w:val="26"/>
          <w:szCs w:val="26"/>
        </w:rPr>
      </w:pPr>
    </w:p>
    <w:p w14:paraId="0BB397BD" w14:textId="02567C9B" w:rsidR="002E3EA9" w:rsidRDefault="002E3EA9" w:rsidP="006E42DB">
      <w:pPr>
        <w:rPr>
          <w:rFonts w:ascii="Times New Roman" w:hAnsi="Times New Roman" w:cs="Times New Roman"/>
          <w:sz w:val="26"/>
          <w:szCs w:val="26"/>
        </w:rPr>
      </w:pPr>
      <w:r>
        <w:rPr>
          <w:rFonts w:ascii="Times New Roman" w:hAnsi="Times New Roman" w:cs="Times New Roman"/>
          <w:sz w:val="26"/>
          <w:szCs w:val="26"/>
        </w:rPr>
        <w:t xml:space="preserve">What does </w:t>
      </w:r>
      <w:proofErr w:type="gramStart"/>
      <w:r>
        <w:rPr>
          <w:rFonts w:ascii="Times New Roman" w:hAnsi="Times New Roman" w:cs="Times New Roman"/>
          <w:sz w:val="26"/>
          <w:szCs w:val="26"/>
        </w:rPr>
        <w:t>responding</w:t>
      </w:r>
      <w:proofErr w:type="gramEnd"/>
      <w:r>
        <w:rPr>
          <w:rFonts w:ascii="Times New Roman" w:hAnsi="Times New Roman" w:cs="Times New Roman"/>
          <w:sz w:val="26"/>
          <w:szCs w:val="26"/>
        </w:rPr>
        <w:t xml:space="preserve"> to God as God Most High mean to you personally?</w:t>
      </w:r>
    </w:p>
    <w:p w14:paraId="4AF70433" w14:textId="362B372F" w:rsidR="002E3EA9" w:rsidRPr="002E3EA9" w:rsidRDefault="002E3EA9" w:rsidP="002E3EA9">
      <w:pPr>
        <w:pStyle w:val="ListParagraph"/>
        <w:numPr>
          <w:ilvl w:val="0"/>
          <w:numId w:val="2"/>
        </w:numPr>
        <w:ind w:left="360"/>
        <w:rPr>
          <w:rFonts w:ascii="Times New Roman" w:hAnsi="Times New Roman" w:cs="Times New Roman"/>
          <w:sz w:val="26"/>
          <w:szCs w:val="26"/>
        </w:rPr>
      </w:pPr>
      <w:r w:rsidRPr="002E3EA9">
        <w:rPr>
          <w:rFonts w:ascii="Times New Roman" w:hAnsi="Times New Roman" w:cs="Times New Roman"/>
          <w:sz w:val="26"/>
          <w:szCs w:val="26"/>
        </w:rPr>
        <w:t>Do you have any idols in your life you need to discard?</w:t>
      </w:r>
    </w:p>
    <w:p w14:paraId="32F0E65C" w14:textId="40867C92" w:rsidR="002E3EA9" w:rsidRPr="002E3EA9" w:rsidRDefault="002E3EA9" w:rsidP="002E3EA9">
      <w:pPr>
        <w:pStyle w:val="ListParagraph"/>
        <w:numPr>
          <w:ilvl w:val="0"/>
          <w:numId w:val="2"/>
        </w:numPr>
        <w:ind w:left="360"/>
        <w:rPr>
          <w:rFonts w:ascii="Times New Roman" w:hAnsi="Times New Roman" w:cs="Times New Roman"/>
          <w:sz w:val="26"/>
          <w:szCs w:val="26"/>
        </w:rPr>
      </w:pPr>
      <w:r w:rsidRPr="002E3EA9">
        <w:rPr>
          <w:rFonts w:ascii="Times New Roman" w:hAnsi="Times New Roman" w:cs="Times New Roman"/>
          <w:sz w:val="26"/>
          <w:szCs w:val="26"/>
        </w:rPr>
        <w:t xml:space="preserve">Are you still trying to run the </w:t>
      </w:r>
      <w:proofErr w:type="gramStart"/>
      <w:r w:rsidRPr="002E3EA9">
        <w:rPr>
          <w:rFonts w:ascii="Times New Roman" w:hAnsi="Times New Roman" w:cs="Times New Roman"/>
          <w:sz w:val="26"/>
          <w:szCs w:val="26"/>
        </w:rPr>
        <w:t>show</w:t>
      </w:r>
      <w:proofErr w:type="gramEnd"/>
      <w:r w:rsidRPr="002E3EA9">
        <w:rPr>
          <w:rFonts w:ascii="Times New Roman" w:hAnsi="Times New Roman" w:cs="Times New Roman"/>
          <w:sz w:val="26"/>
          <w:szCs w:val="26"/>
        </w:rPr>
        <w:t xml:space="preserve"> or have you surrendered everything to Jesus?</w:t>
      </w:r>
    </w:p>
    <w:p w14:paraId="0265B9A8" w14:textId="12427171" w:rsidR="002E3EA9" w:rsidRPr="002E3EA9" w:rsidRDefault="002E3EA9" w:rsidP="002E3EA9">
      <w:pPr>
        <w:pStyle w:val="ListParagraph"/>
        <w:numPr>
          <w:ilvl w:val="0"/>
          <w:numId w:val="2"/>
        </w:numPr>
        <w:ind w:left="360"/>
        <w:rPr>
          <w:rFonts w:ascii="Times New Roman" w:hAnsi="Times New Roman" w:cs="Times New Roman"/>
          <w:sz w:val="26"/>
          <w:szCs w:val="26"/>
        </w:rPr>
      </w:pPr>
      <w:r w:rsidRPr="002E3EA9">
        <w:rPr>
          <w:rFonts w:ascii="Times New Roman" w:hAnsi="Times New Roman" w:cs="Times New Roman"/>
          <w:sz w:val="26"/>
          <w:szCs w:val="26"/>
        </w:rPr>
        <w:t>Does Jesus have first place in your life right now?</w:t>
      </w:r>
    </w:p>
    <w:p w14:paraId="1A06BC1E" w14:textId="06749D2C" w:rsidR="002E3EA9" w:rsidRPr="002E3EA9" w:rsidRDefault="002E3EA9" w:rsidP="002E3EA9">
      <w:pPr>
        <w:pStyle w:val="ListParagraph"/>
        <w:numPr>
          <w:ilvl w:val="0"/>
          <w:numId w:val="2"/>
        </w:numPr>
        <w:ind w:left="360"/>
        <w:rPr>
          <w:rFonts w:ascii="Times New Roman" w:hAnsi="Times New Roman" w:cs="Times New Roman"/>
          <w:sz w:val="26"/>
          <w:szCs w:val="26"/>
        </w:rPr>
      </w:pPr>
      <w:r w:rsidRPr="002E3EA9">
        <w:rPr>
          <w:rFonts w:ascii="Times New Roman" w:hAnsi="Times New Roman" w:cs="Times New Roman"/>
          <w:sz w:val="26"/>
          <w:szCs w:val="26"/>
        </w:rPr>
        <w:t xml:space="preserve">How should knowing God as El </w:t>
      </w:r>
      <w:proofErr w:type="spellStart"/>
      <w:r w:rsidRPr="002E3EA9">
        <w:rPr>
          <w:rFonts w:ascii="Times New Roman" w:hAnsi="Times New Roman" w:cs="Times New Roman"/>
          <w:sz w:val="26"/>
          <w:szCs w:val="26"/>
        </w:rPr>
        <w:t>Elyon</w:t>
      </w:r>
      <w:proofErr w:type="spellEnd"/>
      <w:r w:rsidRPr="002E3EA9">
        <w:rPr>
          <w:rFonts w:ascii="Times New Roman" w:hAnsi="Times New Roman" w:cs="Times New Roman"/>
          <w:sz w:val="26"/>
          <w:szCs w:val="26"/>
        </w:rPr>
        <w:t xml:space="preserve"> affect your worship?</w:t>
      </w:r>
    </w:p>
    <w:p w14:paraId="42BE60F9" w14:textId="1B6E915E" w:rsidR="002E3EA9" w:rsidRPr="002E3EA9" w:rsidRDefault="002E3EA9" w:rsidP="002E3EA9">
      <w:pPr>
        <w:pStyle w:val="ListParagraph"/>
        <w:numPr>
          <w:ilvl w:val="0"/>
          <w:numId w:val="2"/>
        </w:numPr>
        <w:ind w:left="360"/>
        <w:rPr>
          <w:rFonts w:ascii="Times New Roman" w:hAnsi="Times New Roman" w:cs="Times New Roman"/>
          <w:sz w:val="26"/>
          <w:szCs w:val="26"/>
        </w:rPr>
      </w:pPr>
      <w:r w:rsidRPr="002E3EA9">
        <w:rPr>
          <w:rFonts w:ascii="Times New Roman" w:hAnsi="Times New Roman" w:cs="Times New Roman"/>
          <w:sz w:val="26"/>
          <w:szCs w:val="26"/>
        </w:rPr>
        <w:t>Do you sense God “in the fire” with you right now? How do you respond to a God like that?</w:t>
      </w:r>
    </w:p>
    <w:p w14:paraId="662425F0" w14:textId="3D222265" w:rsidR="002E3EA9" w:rsidRPr="002E3EA9" w:rsidRDefault="002E3EA9" w:rsidP="002E3EA9">
      <w:pPr>
        <w:pStyle w:val="ListParagraph"/>
        <w:numPr>
          <w:ilvl w:val="0"/>
          <w:numId w:val="2"/>
        </w:numPr>
        <w:ind w:left="360"/>
        <w:rPr>
          <w:rFonts w:ascii="Times New Roman" w:hAnsi="Times New Roman" w:cs="Times New Roman"/>
          <w:sz w:val="26"/>
          <w:szCs w:val="26"/>
        </w:rPr>
      </w:pPr>
      <w:r w:rsidRPr="002E3EA9">
        <w:rPr>
          <w:rFonts w:ascii="Times New Roman" w:hAnsi="Times New Roman" w:cs="Times New Roman"/>
          <w:sz w:val="26"/>
          <w:szCs w:val="26"/>
        </w:rPr>
        <w:t>How does thinking of God as God Most High change how you celebrate Christmas?</w:t>
      </w:r>
    </w:p>
    <w:sectPr w:rsidR="002E3EA9" w:rsidRPr="002E3EA9"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325A"/>
    <w:multiLevelType w:val="hybridMultilevel"/>
    <w:tmpl w:val="B56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C7568"/>
    <w:multiLevelType w:val="hybridMultilevel"/>
    <w:tmpl w:val="C1B83210"/>
    <w:lvl w:ilvl="0" w:tplc="19E4C6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DB"/>
    <w:rsid w:val="0024142B"/>
    <w:rsid w:val="002E3EA9"/>
    <w:rsid w:val="00585DC6"/>
    <w:rsid w:val="006E42DB"/>
    <w:rsid w:val="00C46BC3"/>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745C5"/>
  <w15:chartTrackingRefBased/>
  <w15:docId w15:val="{804D1045-0A94-4645-8A9D-6CFA9281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DB"/>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2020-12-19T21:59:00Z</dcterms:created>
  <dcterms:modified xsi:type="dcterms:W3CDTF">2020-12-19T21:59:00Z</dcterms:modified>
</cp:coreProperties>
</file>