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8E009" w14:textId="77777777" w:rsidR="00503F58" w:rsidRPr="003311E3" w:rsidRDefault="00503F58" w:rsidP="00503F58">
      <w:pPr>
        <w:contextualSpacing/>
        <w:jc w:val="center"/>
        <w:rPr>
          <w:rFonts w:cs="Times New Roman"/>
          <w:b/>
          <w:bCs/>
          <w:sz w:val="26"/>
          <w:szCs w:val="26"/>
        </w:rPr>
      </w:pPr>
      <w:r w:rsidRPr="003311E3">
        <w:rPr>
          <w:rFonts w:cs="Times New Roman"/>
          <w:b/>
          <w:bCs/>
          <w:sz w:val="26"/>
          <w:szCs w:val="26"/>
        </w:rPr>
        <w:t>Knowing God by Name – El Shaddai</w:t>
      </w:r>
    </w:p>
    <w:p w14:paraId="56876FF7" w14:textId="77777777" w:rsidR="00503F58" w:rsidRPr="003311E3" w:rsidRDefault="00503F58" w:rsidP="00503F58">
      <w:pPr>
        <w:contextualSpacing/>
        <w:rPr>
          <w:rFonts w:cs="Times New Roman"/>
          <w:sz w:val="26"/>
          <w:szCs w:val="26"/>
        </w:rPr>
      </w:pPr>
    </w:p>
    <w:p w14:paraId="24DF4780" w14:textId="77777777" w:rsidR="00503F58" w:rsidRPr="00887C04" w:rsidRDefault="00503F58" w:rsidP="00503F58">
      <w:pPr>
        <w:tabs>
          <w:tab w:val="right" w:pos="360"/>
          <w:tab w:val="left" w:pos="720"/>
        </w:tabs>
        <w:contextualSpacing/>
        <w:rPr>
          <w:rFonts w:cs="Times New Roman"/>
          <w:sz w:val="26"/>
          <w:szCs w:val="26"/>
        </w:rPr>
      </w:pPr>
      <w:r w:rsidRPr="003311E3">
        <w:rPr>
          <w:rFonts w:cs="Times New Roman"/>
          <w:sz w:val="26"/>
          <w:szCs w:val="26"/>
        </w:rPr>
        <w:t xml:space="preserve">Genesis 17:1-8 </w:t>
      </w:r>
      <w:r w:rsidRPr="00887C04">
        <w:rPr>
          <w:rFonts w:cs="Times New Roman"/>
          <w:sz w:val="26"/>
          <w:szCs w:val="26"/>
        </w:rPr>
        <w:t xml:space="preserve">Now when Abram was ninety-nine years old, the </w:t>
      </w:r>
      <w:r w:rsidRPr="00887C04">
        <w:rPr>
          <w:rFonts w:cs="Times New Roman"/>
          <w:smallCaps/>
          <w:sz w:val="26"/>
          <w:szCs w:val="26"/>
        </w:rPr>
        <w:t>Lord</w:t>
      </w:r>
      <w:r w:rsidRPr="00887C04">
        <w:rPr>
          <w:rFonts w:cs="Times New Roman"/>
          <w:sz w:val="26"/>
          <w:szCs w:val="26"/>
        </w:rPr>
        <w:t xml:space="preserve"> appeared to Abram and said to him,</w:t>
      </w:r>
      <w:r w:rsidRPr="003311E3">
        <w:rPr>
          <w:rFonts w:cs="Times New Roman"/>
          <w:sz w:val="26"/>
          <w:szCs w:val="26"/>
        </w:rPr>
        <w:t xml:space="preserve"> </w:t>
      </w:r>
      <w:r w:rsidRPr="00887C04">
        <w:rPr>
          <w:rFonts w:cs="Times New Roman"/>
          <w:sz w:val="26"/>
          <w:szCs w:val="26"/>
        </w:rPr>
        <w:t>“I am God Almighty;</w:t>
      </w:r>
      <w:r w:rsidRPr="003311E3">
        <w:rPr>
          <w:rFonts w:cs="Times New Roman"/>
          <w:sz w:val="26"/>
          <w:szCs w:val="26"/>
        </w:rPr>
        <w:t xml:space="preserve"> w</w:t>
      </w:r>
      <w:r w:rsidRPr="00887C04">
        <w:rPr>
          <w:rFonts w:cs="Times New Roman"/>
          <w:sz w:val="26"/>
          <w:szCs w:val="26"/>
        </w:rPr>
        <w:t>alk before Me, and be</w:t>
      </w:r>
      <w:r w:rsidRPr="003311E3">
        <w:rPr>
          <w:rFonts w:cs="Times New Roman"/>
          <w:sz w:val="26"/>
          <w:szCs w:val="26"/>
        </w:rPr>
        <w:t xml:space="preserve"> </w:t>
      </w:r>
      <w:r w:rsidRPr="00887C04">
        <w:rPr>
          <w:rFonts w:cs="Times New Roman"/>
          <w:sz w:val="26"/>
          <w:szCs w:val="26"/>
        </w:rPr>
        <w:t>blameless.</w:t>
      </w:r>
      <w:r w:rsidRPr="003311E3">
        <w:rPr>
          <w:rFonts w:cs="Times New Roman"/>
          <w:sz w:val="26"/>
          <w:szCs w:val="26"/>
        </w:rPr>
        <w:t xml:space="preserve"> </w:t>
      </w:r>
      <w:r w:rsidRPr="00887C04">
        <w:rPr>
          <w:rFonts w:cs="Times New Roman"/>
          <w:sz w:val="26"/>
          <w:szCs w:val="26"/>
        </w:rPr>
        <w:t>2</w:t>
      </w:r>
      <w:r w:rsidRPr="003311E3">
        <w:rPr>
          <w:rFonts w:cs="Times New Roman"/>
          <w:sz w:val="26"/>
          <w:szCs w:val="26"/>
        </w:rPr>
        <w:t xml:space="preserve"> </w:t>
      </w:r>
      <w:r w:rsidRPr="00887C04">
        <w:rPr>
          <w:rFonts w:cs="Times New Roman"/>
          <w:sz w:val="26"/>
          <w:szCs w:val="26"/>
        </w:rPr>
        <w:t>I will establish My covenant between Me and you,</w:t>
      </w:r>
      <w:r w:rsidRPr="003311E3">
        <w:rPr>
          <w:rFonts w:cs="Times New Roman"/>
          <w:sz w:val="26"/>
          <w:szCs w:val="26"/>
        </w:rPr>
        <w:t xml:space="preserve"> a</w:t>
      </w:r>
      <w:r w:rsidRPr="00887C04">
        <w:rPr>
          <w:rFonts w:cs="Times New Roman"/>
          <w:sz w:val="26"/>
          <w:szCs w:val="26"/>
        </w:rPr>
        <w:t>nd I will multiply you exceedingly.”</w:t>
      </w:r>
      <w:r w:rsidRPr="003311E3">
        <w:rPr>
          <w:rFonts w:cs="Times New Roman"/>
          <w:sz w:val="26"/>
          <w:szCs w:val="26"/>
        </w:rPr>
        <w:t xml:space="preserve"> </w:t>
      </w:r>
      <w:r w:rsidRPr="00887C04">
        <w:rPr>
          <w:rFonts w:cs="Times New Roman"/>
          <w:sz w:val="26"/>
          <w:szCs w:val="26"/>
        </w:rPr>
        <w:t>3</w:t>
      </w:r>
      <w:r w:rsidRPr="003311E3">
        <w:rPr>
          <w:rFonts w:cs="Times New Roman"/>
          <w:sz w:val="26"/>
          <w:szCs w:val="26"/>
        </w:rPr>
        <w:t xml:space="preserve"> </w:t>
      </w:r>
      <w:r w:rsidRPr="00887C04">
        <w:rPr>
          <w:rFonts w:cs="Times New Roman"/>
          <w:sz w:val="26"/>
          <w:szCs w:val="26"/>
        </w:rPr>
        <w:t>Abram fell on his face, and God talked with him, saying,</w:t>
      </w:r>
      <w:r w:rsidRPr="003311E3">
        <w:rPr>
          <w:rFonts w:cs="Times New Roman"/>
          <w:sz w:val="26"/>
          <w:szCs w:val="26"/>
        </w:rPr>
        <w:t xml:space="preserve"> </w:t>
      </w:r>
      <w:r w:rsidRPr="00887C04">
        <w:rPr>
          <w:rFonts w:cs="Times New Roman"/>
          <w:sz w:val="26"/>
          <w:szCs w:val="26"/>
        </w:rPr>
        <w:t>4</w:t>
      </w:r>
      <w:r w:rsidRPr="003311E3">
        <w:rPr>
          <w:rFonts w:cs="Times New Roman"/>
          <w:sz w:val="26"/>
          <w:szCs w:val="26"/>
        </w:rPr>
        <w:t xml:space="preserve"> </w:t>
      </w:r>
      <w:r w:rsidRPr="00887C04">
        <w:rPr>
          <w:rFonts w:cs="Times New Roman"/>
          <w:sz w:val="26"/>
          <w:szCs w:val="26"/>
        </w:rPr>
        <w:t xml:space="preserve">As for Me, behold, </w:t>
      </w:r>
      <w:proofErr w:type="gramStart"/>
      <w:r w:rsidRPr="00887C04">
        <w:rPr>
          <w:rFonts w:cs="Times New Roman"/>
          <w:sz w:val="26"/>
          <w:szCs w:val="26"/>
        </w:rPr>
        <w:t>My</w:t>
      </w:r>
      <w:proofErr w:type="gramEnd"/>
      <w:r w:rsidRPr="00887C04">
        <w:rPr>
          <w:rFonts w:cs="Times New Roman"/>
          <w:sz w:val="26"/>
          <w:szCs w:val="26"/>
        </w:rPr>
        <w:t xml:space="preserve"> covenant is with you,</w:t>
      </w:r>
      <w:r w:rsidRPr="003311E3">
        <w:rPr>
          <w:rFonts w:cs="Times New Roman"/>
          <w:sz w:val="26"/>
          <w:szCs w:val="26"/>
        </w:rPr>
        <w:t xml:space="preserve"> a</w:t>
      </w:r>
      <w:r w:rsidRPr="00887C04">
        <w:rPr>
          <w:rFonts w:cs="Times New Roman"/>
          <w:sz w:val="26"/>
          <w:szCs w:val="26"/>
        </w:rPr>
        <w:t>nd you will be the father of a multitude of nations.</w:t>
      </w:r>
      <w:r w:rsidRPr="003311E3">
        <w:rPr>
          <w:rFonts w:cs="Times New Roman"/>
          <w:sz w:val="26"/>
          <w:szCs w:val="26"/>
        </w:rPr>
        <w:t xml:space="preserve"> </w:t>
      </w:r>
      <w:r w:rsidRPr="00887C04">
        <w:rPr>
          <w:rFonts w:cs="Times New Roman"/>
          <w:sz w:val="26"/>
          <w:szCs w:val="26"/>
        </w:rPr>
        <w:t>5</w:t>
      </w:r>
      <w:r w:rsidRPr="003311E3">
        <w:rPr>
          <w:rFonts w:cs="Times New Roman"/>
          <w:sz w:val="26"/>
          <w:szCs w:val="26"/>
        </w:rPr>
        <w:t xml:space="preserve"> </w:t>
      </w:r>
      <w:r w:rsidRPr="00887C04">
        <w:rPr>
          <w:rFonts w:cs="Times New Roman"/>
          <w:sz w:val="26"/>
          <w:szCs w:val="26"/>
        </w:rPr>
        <w:t>No longer shall your name be called Abram,</w:t>
      </w:r>
      <w:r w:rsidRPr="003311E3">
        <w:rPr>
          <w:rFonts w:cs="Times New Roman"/>
          <w:sz w:val="26"/>
          <w:szCs w:val="26"/>
        </w:rPr>
        <w:t xml:space="preserve"> b</w:t>
      </w:r>
      <w:r w:rsidRPr="00887C04">
        <w:rPr>
          <w:rFonts w:cs="Times New Roman"/>
          <w:sz w:val="26"/>
          <w:szCs w:val="26"/>
        </w:rPr>
        <w:t>ut your name shall be Abraham;</w:t>
      </w:r>
      <w:r w:rsidRPr="003311E3">
        <w:rPr>
          <w:rFonts w:cs="Times New Roman"/>
          <w:sz w:val="26"/>
          <w:szCs w:val="26"/>
        </w:rPr>
        <w:t xml:space="preserve"> f</w:t>
      </w:r>
      <w:r w:rsidRPr="00887C04">
        <w:rPr>
          <w:rFonts w:cs="Times New Roman"/>
          <w:sz w:val="26"/>
          <w:szCs w:val="26"/>
        </w:rPr>
        <w:t>or I will make you the father of a multitude of nations.</w:t>
      </w:r>
      <w:r w:rsidRPr="003311E3">
        <w:rPr>
          <w:rFonts w:cs="Times New Roman"/>
          <w:sz w:val="26"/>
          <w:szCs w:val="26"/>
        </w:rPr>
        <w:t xml:space="preserve"> </w:t>
      </w:r>
      <w:r w:rsidRPr="00887C04">
        <w:rPr>
          <w:rFonts w:cs="Times New Roman"/>
          <w:sz w:val="26"/>
          <w:szCs w:val="26"/>
        </w:rPr>
        <w:t>6</w:t>
      </w:r>
      <w:r w:rsidRPr="003311E3">
        <w:rPr>
          <w:rFonts w:cs="Times New Roman"/>
          <w:sz w:val="26"/>
          <w:szCs w:val="26"/>
        </w:rPr>
        <w:t xml:space="preserve"> </w:t>
      </w:r>
      <w:r w:rsidRPr="00887C04">
        <w:rPr>
          <w:rFonts w:cs="Times New Roman"/>
          <w:sz w:val="26"/>
          <w:szCs w:val="26"/>
        </w:rPr>
        <w:t>I have made you exceedingly fruitful, and I will make nations of you, and kings will come forth from you.</w:t>
      </w:r>
      <w:r w:rsidRPr="003311E3">
        <w:rPr>
          <w:rFonts w:cs="Times New Roman"/>
          <w:sz w:val="26"/>
          <w:szCs w:val="26"/>
        </w:rPr>
        <w:t xml:space="preserve"> </w:t>
      </w:r>
      <w:r w:rsidRPr="00887C04">
        <w:rPr>
          <w:rFonts w:cs="Times New Roman"/>
          <w:sz w:val="26"/>
          <w:szCs w:val="26"/>
        </w:rPr>
        <w:t>7</w:t>
      </w:r>
      <w:r w:rsidRPr="003311E3">
        <w:rPr>
          <w:rFonts w:cs="Times New Roman"/>
          <w:sz w:val="26"/>
          <w:szCs w:val="26"/>
        </w:rPr>
        <w:t xml:space="preserve"> </w:t>
      </w:r>
      <w:r w:rsidRPr="00887C04">
        <w:rPr>
          <w:rFonts w:cs="Times New Roman"/>
          <w:sz w:val="26"/>
          <w:szCs w:val="26"/>
        </w:rPr>
        <w:t>I will establish My covenant between Me and you and your descendants after you throughout their generations for an everlasting covenant, to be God to you and to your descendants after you.</w:t>
      </w:r>
      <w:r w:rsidRPr="003311E3">
        <w:rPr>
          <w:rFonts w:cs="Times New Roman"/>
          <w:sz w:val="26"/>
          <w:szCs w:val="26"/>
        </w:rPr>
        <w:t xml:space="preserve"> </w:t>
      </w:r>
      <w:r w:rsidRPr="00887C04">
        <w:rPr>
          <w:rFonts w:cs="Times New Roman"/>
          <w:sz w:val="26"/>
          <w:szCs w:val="26"/>
        </w:rPr>
        <w:t>8</w:t>
      </w:r>
      <w:r w:rsidRPr="003311E3">
        <w:rPr>
          <w:rFonts w:cs="Times New Roman"/>
          <w:sz w:val="26"/>
          <w:szCs w:val="26"/>
        </w:rPr>
        <w:t xml:space="preserve"> </w:t>
      </w:r>
      <w:r w:rsidRPr="00887C04">
        <w:rPr>
          <w:rFonts w:cs="Times New Roman"/>
          <w:sz w:val="26"/>
          <w:szCs w:val="26"/>
        </w:rPr>
        <w:t xml:space="preserve">I will give to you and to your descendants after you, the land of your </w:t>
      </w:r>
      <w:proofErr w:type="spellStart"/>
      <w:r w:rsidRPr="00887C04">
        <w:rPr>
          <w:rFonts w:cs="Times New Roman"/>
          <w:sz w:val="26"/>
          <w:szCs w:val="26"/>
        </w:rPr>
        <w:t>sojournings</w:t>
      </w:r>
      <w:proofErr w:type="spellEnd"/>
      <w:r w:rsidRPr="00887C04">
        <w:rPr>
          <w:rFonts w:cs="Times New Roman"/>
          <w:sz w:val="26"/>
          <w:szCs w:val="26"/>
        </w:rPr>
        <w:t>, all the land of Canaan, for an everlasting possession; and I will be their God.</w:t>
      </w:r>
      <w:r w:rsidRPr="003311E3">
        <w:rPr>
          <w:rFonts w:cs="Times New Roman"/>
          <w:sz w:val="26"/>
          <w:szCs w:val="26"/>
        </w:rPr>
        <w:t>”</w:t>
      </w:r>
    </w:p>
    <w:p w14:paraId="24C6BB24" w14:textId="77777777" w:rsidR="00503F58" w:rsidRPr="003311E3" w:rsidRDefault="00503F58" w:rsidP="00503F58">
      <w:pPr>
        <w:rPr>
          <w:rFonts w:cs="Times New Roman"/>
          <w:sz w:val="26"/>
          <w:szCs w:val="26"/>
        </w:rPr>
      </w:pPr>
    </w:p>
    <w:p w14:paraId="77060C0C" w14:textId="64EE9DFF" w:rsidR="00503F58" w:rsidRPr="003311E3" w:rsidRDefault="00503F58" w:rsidP="00503F58">
      <w:pPr>
        <w:rPr>
          <w:rFonts w:cs="Times New Roman"/>
          <w:b/>
          <w:bCs/>
          <w:sz w:val="26"/>
          <w:szCs w:val="26"/>
        </w:rPr>
      </w:pPr>
      <w:r w:rsidRPr="003311E3">
        <w:rPr>
          <w:rFonts w:cs="Times New Roman"/>
          <w:b/>
          <w:bCs/>
          <w:sz w:val="26"/>
          <w:szCs w:val="26"/>
        </w:rPr>
        <w:t>El Shaddai –</w:t>
      </w:r>
      <w:r>
        <w:rPr>
          <w:rFonts w:cs="Times New Roman"/>
          <w:b/>
          <w:bCs/>
          <w:sz w:val="26"/>
          <w:szCs w:val="26"/>
        </w:rPr>
        <w:t xml:space="preserve"> </w:t>
      </w:r>
      <w:r>
        <w:rPr>
          <w:rFonts w:cs="Times New Roman"/>
          <w:b/>
          <w:bCs/>
          <w:sz w:val="26"/>
          <w:szCs w:val="26"/>
          <w:u w:val="single"/>
        </w:rPr>
        <w:t xml:space="preserve">    </w:t>
      </w:r>
      <w:r w:rsidR="00974143">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3311E3">
        <w:rPr>
          <w:rFonts w:cs="Times New Roman"/>
          <w:b/>
          <w:bCs/>
          <w:sz w:val="26"/>
          <w:szCs w:val="26"/>
        </w:rPr>
        <w:t>– God has all power.</w:t>
      </w:r>
    </w:p>
    <w:p w14:paraId="3E091C80" w14:textId="77777777" w:rsidR="00503F58" w:rsidRDefault="00503F58" w:rsidP="00503F58">
      <w:pPr>
        <w:pStyle w:val="ListParagraph"/>
        <w:rPr>
          <w:rFonts w:cs="Times New Roman"/>
          <w:sz w:val="26"/>
          <w:szCs w:val="26"/>
        </w:rPr>
      </w:pPr>
    </w:p>
    <w:p w14:paraId="7E9722F4" w14:textId="45695341" w:rsidR="00503F58" w:rsidRPr="003311E3" w:rsidRDefault="00503F58" w:rsidP="00503F58">
      <w:pPr>
        <w:pStyle w:val="ListParagraph"/>
        <w:numPr>
          <w:ilvl w:val="0"/>
          <w:numId w:val="3"/>
        </w:numPr>
        <w:ind w:left="720"/>
        <w:rPr>
          <w:rFonts w:cs="Times New Roman"/>
          <w:sz w:val="26"/>
          <w:szCs w:val="26"/>
        </w:rPr>
      </w:pPr>
      <w:r w:rsidRPr="003311E3">
        <w:rPr>
          <w:rFonts w:cs="Times New Roman"/>
          <w:bCs/>
          <w:sz w:val="26"/>
          <w:szCs w:val="26"/>
        </w:rPr>
        <w:t>God’s strength is never</w:t>
      </w:r>
      <w:r>
        <w:rPr>
          <w:rFonts w:cs="Times New Roman"/>
          <w:bCs/>
          <w:sz w:val="26"/>
          <w:szCs w:val="26"/>
        </w:rPr>
        <w:t xml:space="preserve"> </w:t>
      </w:r>
      <w:r>
        <w:rPr>
          <w:rFonts w:cs="Times New Roman"/>
          <w:bCs/>
          <w:sz w:val="26"/>
          <w:szCs w:val="26"/>
          <w:u w:val="single"/>
        </w:rPr>
        <w:t xml:space="preserve">    </w:t>
      </w:r>
      <w:r w:rsidR="00974143">
        <w:rPr>
          <w:rFonts w:cs="Times New Roman"/>
          <w:bCs/>
          <w:sz w:val="26"/>
          <w:szCs w:val="26"/>
          <w:u w:val="single"/>
        </w:rPr>
        <w:t xml:space="preserve">                                                     </w:t>
      </w:r>
      <w:r>
        <w:rPr>
          <w:rFonts w:cs="Times New Roman"/>
          <w:bCs/>
          <w:sz w:val="26"/>
          <w:szCs w:val="26"/>
          <w:u w:val="single"/>
        </w:rPr>
        <w:t xml:space="preserve">   </w:t>
      </w:r>
      <w:proofErr w:type="gramStart"/>
      <w:r>
        <w:rPr>
          <w:rFonts w:cs="Times New Roman"/>
          <w:bCs/>
          <w:sz w:val="26"/>
          <w:szCs w:val="26"/>
          <w:u w:val="single"/>
        </w:rPr>
        <w:t xml:space="preserve"> </w:t>
      </w:r>
      <w:r>
        <w:rPr>
          <w:rFonts w:cs="Times New Roman"/>
          <w:bCs/>
          <w:sz w:val="26"/>
          <w:szCs w:val="26"/>
        </w:rPr>
        <w:t xml:space="preserve"> </w:t>
      </w:r>
      <w:r w:rsidRPr="003311E3">
        <w:rPr>
          <w:rFonts w:cs="Times New Roman"/>
          <w:bCs/>
          <w:sz w:val="26"/>
          <w:szCs w:val="26"/>
        </w:rPr>
        <w:t>.</w:t>
      </w:r>
      <w:proofErr w:type="gramEnd"/>
    </w:p>
    <w:p w14:paraId="0724DD49" w14:textId="77777777" w:rsidR="00503F58" w:rsidRPr="003311E3" w:rsidRDefault="00503F58" w:rsidP="00503F58">
      <w:pPr>
        <w:ind w:left="1080" w:hanging="360"/>
        <w:rPr>
          <w:rFonts w:cs="Times New Roman"/>
          <w:sz w:val="26"/>
          <w:szCs w:val="26"/>
        </w:rPr>
      </w:pPr>
      <w:r w:rsidRPr="003311E3">
        <w:rPr>
          <w:rFonts w:cs="Times New Roman"/>
          <w:sz w:val="26"/>
          <w:szCs w:val="26"/>
        </w:rPr>
        <w:t>Psalm 115:3 “Our God is in heaven; he does whatever pleases him.”</w:t>
      </w:r>
    </w:p>
    <w:p w14:paraId="2C49E9B3" w14:textId="77777777" w:rsidR="00503F58" w:rsidRDefault="00503F58" w:rsidP="00503F58">
      <w:pPr>
        <w:ind w:left="360"/>
        <w:rPr>
          <w:rFonts w:cs="Times New Roman"/>
          <w:sz w:val="26"/>
          <w:szCs w:val="26"/>
        </w:rPr>
      </w:pPr>
    </w:p>
    <w:p w14:paraId="2A974A00" w14:textId="77777777" w:rsidR="00503F58" w:rsidRPr="003311E3" w:rsidRDefault="00503F58" w:rsidP="00503F58">
      <w:pPr>
        <w:ind w:left="720"/>
        <w:rPr>
          <w:rFonts w:cs="Times New Roman"/>
          <w:sz w:val="26"/>
          <w:szCs w:val="26"/>
        </w:rPr>
      </w:pPr>
      <w:r w:rsidRPr="003311E3">
        <w:rPr>
          <w:rFonts w:cs="Times New Roman"/>
          <w:sz w:val="26"/>
          <w:szCs w:val="26"/>
        </w:rPr>
        <w:t>Psalm 121:4-7 “Indeed, he who watches over Israel will neither slumber nor sleep…he will watch over your life…”</w:t>
      </w:r>
    </w:p>
    <w:p w14:paraId="08FEB0E7" w14:textId="77777777" w:rsidR="00503F58" w:rsidRPr="003311E3" w:rsidRDefault="00503F58" w:rsidP="00503F58">
      <w:pPr>
        <w:rPr>
          <w:rFonts w:cs="Times New Roman"/>
          <w:sz w:val="26"/>
          <w:szCs w:val="26"/>
        </w:rPr>
      </w:pPr>
    </w:p>
    <w:p w14:paraId="2DD54BA9" w14:textId="5DD04E0B" w:rsidR="00503F58" w:rsidRPr="003311E3" w:rsidRDefault="00503F58" w:rsidP="00503F58">
      <w:pPr>
        <w:pStyle w:val="ListParagraph"/>
        <w:numPr>
          <w:ilvl w:val="0"/>
          <w:numId w:val="1"/>
        </w:numPr>
        <w:rPr>
          <w:rFonts w:cs="Times New Roman"/>
          <w:sz w:val="26"/>
          <w:szCs w:val="26"/>
        </w:rPr>
      </w:pPr>
      <w:r w:rsidRPr="003311E3">
        <w:rPr>
          <w:rFonts w:cs="Times New Roman"/>
          <w:sz w:val="26"/>
          <w:szCs w:val="26"/>
        </w:rPr>
        <w:t xml:space="preserve">God is limited only by His </w:t>
      </w:r>
      <w:r>
        <w:rPr>
          <w:rFonts w:cs="Times New Roman"/>
          <w:sz w:val="26"/>
          <w:szCs w:val="26"/>
          <w:u w:val="single"/>
        </w:rPr>
        <w:t xml:space="preserve">    </w:t>
      </w:r>
      <w:r w:rsidR="00974143">
        <w:rPr>
          <w:rFonts w:cs="Times New Roman"/>
          <w:sz w:val="26"/>
          <w:szCs w:val="26"/>
          <w:u w:val="single"/>
        </w:rPr>
        <w:t xml:space="preserve">                                         </w:t>
      </w:r>
      <w:r>
        <w:rPr>
          <w:rFonts w:cs="Times New Roman"/>
          <w:sz w:val="26"/>
          <w:szCs w:val="26"/>
          <w:u w:val="single"/>
        </w:rPr>
        <w:t xml:space="preserve">   </w:t>
      </w:r>
      <w:r>
        <w:rPr>
          <w:rFonts w:cs="Times New Roman"/>
          <w:sz w:val="26"/>
          <w:szCs w:val="26"/>
        </w:rPr>
        <w:t xml:space="preserve"> </w:t>
      </w:r>
      <w:r w:rsidRPr="003311E3">
        <w:rPr>
          <w:rFonts w:cs="Times New Roman"/>
          <w:sz w:val="26"/>
          <w:szCs w:val="26"/>
        </w:rPr>
        <w:t>and purpose.</w:t>
      </w:r>
    </w:p>
    <w:p w14:paraId="6AC45FA5" w14:textId="77777777" w:rsidR="00503F58" w:rsidRPr="003311E3" w:rsidRDefault="00503F58" w:rsidP="00503F58">
      <w:pPr>
        <w:pStyle w:val="ListParagraph"/>
        <w:ind w:left="1080"/>
        <w:rPr>
          <w:rFonts w:cs="Times New Roman"/>
          <w:sz w:val="26"/>
          <w:szCs w:val="26"/>
        </w:rPr>
      </w:pPr>
    </w:p>
    <w:p w14:paraId="0A962133" w14:textId="1FA239AD" w:rsidR="00503F58" w:rsidRPr="003311E3" w:rsidRDefault="00503F58" w:rsidP="00503F58">
      <w:pPr>
        <w:pStyle w:val="ListParagraph"/>
        <w:numPr>
          <w:ilvl w:val="0"/>
          <w:numId w:val="4"/>
        </w:numPr>
        <w:ind w:left="360"/>
        <w:rPr>
          <w:rFonts w:cs="Times New Roman"/>
          <w:b/>
          <w:bCs/>
          <w:sz w:val="26"/>
          <w:szCs w:val="26"/>
        </w:rPr>
      </w:pPr>
      <w:r w:rsidRPr="003311E3">
        <w:rPr>
          <w:rFonts w:cs="Times New Roman"/>
          <w:b/>
          <w:bCs/>
          <w:sz w:val="26"/>
          <w:szCs w:val="26"/>
        </w:rPr>
        <w:t xml:space="preserve">Embrace the </w:t>
      </w:r>
      <w:r>
        <w:rPr>
          <w:rFonts w:cs="Times New Roman"/>
          <w:b/>
          <w:bCs/>
          <w:sz w:val="26"/>
          <w:szCs w:val="26"/>
          <w:u w:val="single"/>
        </w:rPr>
        <w:t xml:space="preserve">    </w:t>
      </w:r>
      <w:r w:rsidR="00974143">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3311E3">
        <w:rPr>
          <w:rFonts w:cs="Times New Roman"/>
          <w:b/>
          <w:bCs/>
          <w:sz w:val="26"/>
          <w:szCs w:val="26"/>
        </w:rPr>
        <w:t>of God.</w:t>
      </w:r>
    </w:p>
    <w:p w14:paraId="3C84565A" w14:textId="77777777" w:rsidR="00503F58" w:rsidRPr="003311E3" w:rsidRDefault="00503F58" w:rsidP="00503F58">
      <w:pPr>
        <w:pStyle w:val="ListParagraph"/>
        <w:ind w:left="360"/>
        <w:rPr>
          <w:rFonts w:cs="Times New Roman"/>
          <w:sz w:val="26"/>
          <w:szCs w:val="26"/>
        </w:rPr>
      </w:pPr>
      <w:r w:rsidRPr="003311E3">
        <w:rPr>
          <w:rFonts w:cs="Times New Roman"/>
          <w:sz w:val="26"/>
          <w:szCs w:val="26"/>
        </w:rPr>
        <w:t xml:space="preserve">Genesis 17:1 </w:t>
      </w:r>
      <w:r w:rsidRPr="00887C04">
        <w:rPr>
          <w:rFonts w:cs="Times New Roman"/>
          <w:sz w:val="26"/>
          <w:szCs w:val="26"/>
        </w:rPr>
        <w:t>I am God Almighty;</w:t>
      </w:r>
      <w:r w:rsidRPr="003311E3">
        <w:rPr>
          <w:rFonts w:cs="Times New Roman"/>
          <w:sz w:val="26"/>
          <w:szCs w:val="26"/>
        </w:rPr>
        <w:t xml:space="preserve"> w</w:t>
      </w:r>
      <w:r w:rsidRPr="00887C04">
        <w:rPr>
          <w:rFonts w:cs="Times New Roman"/>
          <w:sz w:val="26"/>
          <w:szCs w:val="26"/>
        </w:rPr>
        <w:t>alk before Me</w:t>
      </w:r>
      <w:r w:rsidRPr="003311E3">
        <w:rPr>
          <w:rFonts w:cs="Times New Roman"/>
          <w:sz w:val="26"/>
          <w:szCs w:val="26"/>
        </w:rPr>
        <w:t>..</w:t>
      </w:r>
      <w:r w:rsidRPr="00887C04">
        <w:rPr>
          <w:rFonts w:cs="Times New Roman"/>
          <w:sz w:val="26"/>
          <w:szCs w:val="26"/>
        </w:rPr>
        <w:t>.</w:t>
      </w:r>
    </w:p>
    <w:p w14:paraId="3BF196B5" w14:textId="77777777" w:rsidR="00503F58" w:rsidRDefault="00503F58" w:rsidP="00503F58">
      <w:pPr>
        <w:pStyle w:val="ListParagraph"/>
        <w:ind w:left="360"/>
        <w:rPr>
          <w:rFonts w:eastAsia="Times New Roman" w:cs="Times New Roman"/>
          <w:color w:val="222222"/>
          <w:sz w:val="26"/>
          <w:szCs w:val="26"/>
          <w:shd w:val="clear" w:color="auto" w:fill="FFFFFF"/>
        </w:rPr>
      </w:pPr>
    </w:p>
    <w:p w14:paraId="3E2F79B1" w14:textId="77777777" w:rsidR="00503F58" w:rsidRPr="003311E3" w:rsidRDefault="00503F58" w:rsidP="00503F58">
      <w:pPr>
        <w:pStyle w:val="ListParagraph"/>
        <w:ind w:left="360"/>
        <w:rPr>
          <w:rFonts w:eastAsia="Times New Roman" w:cs="Times New Roman"/>
          <w:sz w:val="26"/>
          <w:szCs w:val="26"/>
        </w:rPr>
      </w:pPr>
      <w:r w:rsidRPr="003311E3">
        <w:rPr>
          <w:rFonts w:eastAsia="Times New Roman" w:cs="Times New Roman"/>
          <w:sz w:val="26"/>
          <w:szCs w:val="26"/>
        </w:rPr>
        <w:t xml:space="preserve">Proverbs 15:3 </w:t>
      </w:r>
      <w:r w:rsidRPr="003311E3">
        <w:rPr>
          <w:rFonts w:cs="Times New Roman"/>
          <w:sz w:val="26"/>
          <w:szCs w:val="26"/>
        </w:rPr>
        <w:t xml:space="preserve">The eyes of the </w:t>
      </w:r>
      <w:r w:rsidRPr="003311E3">
        <w:rPr>
          <w:rFonts w:cs="Times New Roman"/>
          <w:smallCaps/>
          <w:sz w:val="26"/>
          <w:szCs w:val="26"/>
        </w:rPr>
        <w:t>Lord</w:t>
      </w:r>
      <w:r w:rsidRPr="003311E3">
        <w:rPr>
          <w:rFonts w:cs="Times New Roman"/>
          <w:sz w:val="26"/>
          <w:szCs w:val="26"/>
        </w:rPr>
        <w:t xml:space="preserve"> are in every place, watching the evil and the good.</w:t>
      </w:r>
    </w:p>
    <w:p w14:paraId="3E5C5045" w14:textId="77777777" w:rsidR="00503F58" w:rsidRPr="003311E3" w:rsidRDefault="00503F58" w:rsidP="00503F58">
      <w:pPr>
        <w:pStyle w:val="ListParagraph"/>
        <w:rPr>
          <w:rFonts w:eastAsia="Times New Roman" w:cs="Times New Roman"/>
          <w:sz w:val="26"/>
          <w:szCs w:val="26"/>
        </w:rPr>
      </w:pPr>
    </w:p>
    <w:p w14:paraId="76804027" w14:textId="228990D5" w:rsidR="00503F58" w:rsidRPr="003311E3" w:rsidRDefault="00503F58" w:rsidP="00503F58">
      <w:pPr>
        <w:pStyle w:val="ListParagraph"/>
        <w:numPr>
          <w:ilvl w:val="0"/>
          <w:numId w:val="1"/>
        </w:numPr>
        <w:rPr>
          <w:rFonts w:eastAsia="Times New Roman" w:cs="Times New Roman"/>
          <w:b/>
          <w:bCs/>
          <w:sz w:val="26"/>
          <w:szCs w:val="26"/>
        </w:rPr>
      </w:pPr>
      <w:r w:rsidRPr="003311E3">
        <w:rPr>
          <w:rFonts w:eastAsia="Times New Roman" w:cs="Times New Roman"/>
          <w:b/>
          <w:bCs/>
          <w:sz w:val="26"/>
          <w:szCs w:val="26"/>
        </w:rPr>
        <w:t>It’s an invitation to a</w:t>
      </w:r>
      <w:r>
        <w:rPr>
          <w:rFonts w:eastAsia="Times New Roman" w:cs="Times New Roman"/>
          <w:b/>
          <w:bCs/>
          <w:sz w:val="26"/>
          <w:szCs w:val="26"/>
        </w:rPr>
        <w:t xml:space="preserve"> </w:t>
      </w:r>
      <w:r>
        <w:rPr>
          <w:rFonts w:eastAsia="Times New Roman" w:cs="Times New Roman"/>
          <w:b/>
          <w:bCs/>
          <w:sz w:val="26"/>
          <w:szCs w:val="26"/>
          <w:u w:val="single"/>
        </w:rPr>
        <w:t xml:space="preserve">    </w:t>
      </w:r>
      <w:r w:rsidR="00974143">
        <w:rPr>
          <w:rFonts w:eastAsia="Times New Roman" w:cs="Times New Roman"/>
          <w:b/>
          <w:bCs/>
          <w:sz w:val="26"/>
          <w:szCs w:val="26"/>
          <w:u w:val="single"/>
        </w:rPr>
        <w:t xml:space="preserve">                                                                     </w:t>
      </w:r>
      <w:r>
        <w:rPr>
          <w:rFonts w:eastAsia="Times New Roman" w:cs="Times New Roman"/>
          <w:b/>
          <w:bCs/>
          <w:sz w:val="26"/>
          <w:szCs w:val="26"/>
          <w:u w:val="single"/>
        </w:rPr>
        <w:t xml:space="preserve">  </w:t>
      </w:r>
      <w:proofErr w:type="gramStart"/>
      <w:r>
        <w:rPr>
          <w:rFonts w:eastAsia="Times New Roman" w:cs="Times New Roman"/>
          <w:b/>
          <w:bCs/>
          <w:sz w:val="26"/>
          <w:szCs w:val="26"/>
          <w:u w:val="single"/>
        </w:rPr>
        <w:t xml:space="preserve">  </w:t>
      </w:r>
      <w:r w:rsidRPr="003311E3">
        <w:rPr>
          <w:rFonts w:eastAsia="Times New Roman" w:cs="Times New Roman"/>
          <w:b/>
          <w:bCs/>
          <w:sz w:val="26"/>
          <w:szCs w:val="26"/>
        </w:rPr>
        <w:t>.</w:t>
      </w:r>
      <w:proofErr w:type="gramEnd"/>
    </w:p>
    <w:p w14:paraId="312A173F" w14:textId="77777777" w:rsidR="00503F58" w:rsidRPr="003311E3" w:rsidRDefault="00503F58" w:rsidP="00503F58">
      <w:pPr>
        <w:pStyle w:val="ListParagraph"/>
        <w:rPr>
          <w:rFonts w:eastAsia="Times New Roman" w:cs="Times New Roman"/>
          <w:sz w:val="26"/>
          <w:szCs w:val="26"/>
        </w:rPr>
      </w:pPr>
      <w:r w:rsidRPr="003311E3">
        <w:rPr>
          <w:rFonts w:eastAsia="Times New Roman" w:cs="Times New Roman"/>
          <w:sz w:val="26"/>
          <w:szCs w:val="26"/>
        </w:rPr>
        <w:t xml:space="preserve">Jeremiah 31:33 </w:t>
      </w:r>
      <w:r w:rsidRPr="003311E3">
        <w:rPr>
          <w:rFonts w:cs="Times New Roman"/>
          <w:sz w:val="26"/>
          <w:szCs w:val="26"/>
        </w:rPr>
        <w:t xml:space="preserve">“But this is the covenant which I will make with the house of Israel after those days,” declares the </w:t>
      </w:r>
      <w:r w:rsidRPr="003311E3">
        <w:rPr>
          <w:rFonts w:cs="Times New Roman"/>
          <w:smallCaps/>
          <w:sz w:val="26"/>
          <w:szCs w:val="26"/>
        </w:rPr>
        <w:t>Lord</w:t>
      </w:r>
      <w:r w:rsidRPr="003311E3">
        <w:rPr>
          <w:rFonts w:cs="Times New Roman"/>
          <w:sz w:val="26"/>
          <w:szCs w:val="26"/>
        </w:rPr>
        <w:t xml:space="preserve">, “I will put My law within them and on their </w:t>
      </w:r>
      <w:proofErr w:type="gramStart"/>
      <w:r w:rsidRPr="003311E3">
        <w:rPr>
          <w:rFonts w:cs="Times New Roman"/>
          <w:sz w:val="26"/>
          <w:szCs w:val="26"/>
        </w:rPr>
        <w:t>heart</w:t>
      </w:r>
      <w:proofErr w:type="gramEnd"/>
      <w:r w:rsidRPr="003311E3">
        <w:rPr>
          <w:rFonts w:cs="Times New Roman"/>
          <w:sz w:val="26"/>
          <w:szCs w:val="26"/>
        </w:rPr>
        <w:t xml:space="preserve"> I will write it; and I will be their God, and they shall be My people.</w:t>
      </w:r>
    </w:p>
    <w:p w14:paraId="36CAA820" w14:textId="77777777" w:rsidR="00503F58" w:rsidRDefault="00503F58" w:rsidP="00503F58">
      <w:pPr>
        <w:pStyle w:val="ListParagraph"/>
        <w:rPr>
          <w:rFonts w:cs="Times New Roman"/>
          <w:sz w:val="26"/>
          <w:szCs w:val="26"/>
        </w:rPr>
      </w:pPr>
    </w:p>
    <w:p w14:paraId="17A09E1B" w14:textId="77777777" w:rsidR="00503F58" w:rsidRPr="003311E3" w:rsidRDefault="00503F58" w:rsidP="00503F58">
      <w:pPr>
        <w:pStyle w:val="ListParagraph"/>
        <w:rPr>
          <w:rFonts w:eastAsia="Times New Roman" w:cs="Times New Roman"/>
          <w:sz w:val="26"/>
          <w:szCs w:val="26"/>
        </w:rPr>
      </w:pPr>
      <w:r w:rsidRPr="003311E3">
        <w:rPr>
          <w:rFonts w:cs="Times New Roman"/>
          <w:sz w:val="26"/>
          <w:szCs w:val="26"/>
        </w:rPr>
        <w:t xml:space="preserve">Deuteronomy 6:5 You shall love the </w:t>
      </w:r>
      <w:r w:rsidRPr="003311E3">
        <w:rPr>
          <w:rFonts w:cs="Times New Roman"/>
          <w:smallCaps/>
          <w:sz w:val="26"/>
          <w:szCs w:val="26"/>
        </w:rPr>
        <w:t>Lord</w:t>
      </w:r>
      <w:r w:rsidRPr="003311E3">
        <w:rPr>
          <w:rFonts w:cs="Times New Roman"/>
          <w:sz w:val="26"/>
          <w:szCs w:val="26"/>
        </w:rPr>
        <w:t xml:space="preserve"> your God with all your heart and with all your soul and with all </w:t>
      </w:r>
      <w:proofErr w:type="spellStart"/>
      <w:r w:rsidRPr="003311E3">
        <w:rPr>
          <w:rFonts w:cs="Times New Roman"/>
          <w:sz w:val="26"/>
          <w:szCs w:val="26"/>
        </w:rPr>
        <w:t>your</w:t>
      </w:r>
      <w:proofErr w:type="spellEnd"/>
      <w:r w:rsidRPr="003311E3">
        <w:rPr>
          <w:rFonts w:cs="Times New Roman"/>
          <w:sz w:val="26"/>
          <w:szCs w:val="26"/>
        </w:rPr>
        <w:t xml:space="preserve"> might. </w:t>
      </w:r>
    </w:p>
    <w:p w14:paraId="07DE3A6B" w14:textId="77777777" w:rsidR="00503F58" w:rsidRDefault="00503F58" w:rsidP="00503F58">
      <w:pPr>
        <w:pStyle w:val="ListParagraph"/>
        <w:rPr>
          <w:rFonts w:eastAsia="Times New Roman" w:cs="Times New Roman"/>
          <w:sz w:val="26"/>
          <w:szCs w:val="26"/>
        </w:rPr>
      </w:pPr>
    </w:p>
    <w:p w14:paraId="7373CEB8" w14:textId="77777777" w:rsidR="00503F58" w:rsidRPr="003311E3" w:rsidRDefault="00503F58" w:rsidP="00503F58">
      <w:pPr>
        <w:pStyle w:val="ListParagraph"/>
        <w:rPr>
          <w:rFonts w:eastAsia="Times New Roman" w:cs="Times New Roman"/>
          <w:sz w:val="26"/>
          <w:szCs w:val="26"/>
        </w:rPr>
      </w:pPr>
      <w:r w:rsidRPr="003311E3">
        <w:rPr>
          <w:rFonts w:eastAsia="Times New Roman" w:cs="Times New Roman"/>
          <w:sz w:val="26"/>
          <w:szCs w:val="26"/>
        </w:rPr>
        <w:t xml:space="preserve">Mark 10:21-22 </w:t>
      </w:r>
      <w:r w:rsidRPr="003311E3">
        <w:rPr>
          <w:rFonts w:cs="Times New Roman"/>
          <w:sz w:val="26"/>
          <w:szCs w:val="26"/>
        </w:rPr>
        <w:t>Looking at him, Jesus felt a love for him and said to him, “One thing you lack: go and sell all you possess and give to the poor, and you will have treasure in heaven; and come, follow Me.” 22 But at these words he was saddened, and he went away grieving, for he was one who owned much property.</w:t>
      </w:r>
    </w:p>
    <w:p w14:paraId="3CCE5D5C" w14:textId="77777777" w:rsidR="00503F58" w:rsidRPr="003311E3" w:rsidRDefault="00503F58" w:rsidP="00503F58">
      <w:pPr>
        <w:pStyle w:val="ListParagraph"/>
        <w:ind w:left="1080"/>
        <w:rPr>
          <w:rFonts w:eastAsia="Times New Roman" w:cs="Times New Roman"/>
          <w:sz w:val="26"/>
          <w:szCs w:val="26"/>
        </w:rPr>
      </w:pPr>
    </w:p>
    <w:p w14:paraId="53E05748" w14:textId="77777777" w:rsidR="00503F58" w:rsidRPr="003311E3" w:rsidRDefault="00503F58" w:rsidP="00503F58">
      <w:pPr>
        <w:pStyle w:val="ListParagraph"/>
        <w:numPr>
          <w:ilvl w:val="0"/>
          <w:numId w:val="2"/>
        </w:numPr>
        <w:ind w:left="1080"/>
        <w:rPr>
          <w:rFonts w:eastAsia="Times New Roman" w:cs="Times New Roman"/>
          <w:sz w:val="26"/>
          <w:szCs w:val="26"/>
        </w:rPr>
      </w:pPr>
      <w:r w:rsidRPr="003311E3">
        <w:rPr>
          <w:rFonts w:eastAsia="Times New Roman" w:cs="Times New Roman"/>
          <w:sz w:val="26"/>
          <w:szCs w:val="26"/>
        </w:rPr>
        <w:t xml:space="preserve">Isaiah 53:6 </w:t>
      </w:r>
      <w:r w:rsidRPr="003311E3">
        <w:rPr>
          <w:rFonts w:cs="Times New Roman"/>
          <w:sz w:val="26"/>
          <w:szCs w:val="26"/>
        </w:rPr>
        <w:t xml:space="preserve">All of us like sheep have gone astray, each of us has turned to his own way; but the </w:t>
      </w:r>
      <w:r w:rsidRPr="003311E3">
        <w:rPr>
          <w:rFonts w:cs="Times New Roman"/>
          <w:smallCaps/>
          <w:sz w:val="26"/>
          <w:szCs w:val="26"/>
        </w:rPr>
        <w:t>Lord</w:t>
      </w:r>
      <w:r w:rsidRPr="003311E3">
        <w:rPr>
          <w:rFonts w:cs="Times New Roman"/>
          <w:sz w:val="26"/>
          <w:szCs w:val="26"/>
        </w:rPr>
        <w:t xml:space="preserve"> has caused the iniquity of us all to fall on Him.</w:t>
      </w:r>
    </w:p>
    <w:p w14:paraId="60813C39" w14:textId="77777777" w:rsidR="00503F58" w:rsidRPr="003311E3" w:rsidRDefault="00503F58" w:rsidP="00503F58">
      <w:pPr>
        <w:pStyle w:val="ListParagraph"/>
        <w:ind w:left="1080"/>
        <w:rPr>
          <w:rFonts w:eastAsia="Times New Roman" w:cs="Times New Roman"/>
          <w:sz w:val="26"/>
          <w:szCs w:val="26"/>
        </w:rPr>
      </w:pPr>
    </w:p>
    <w:p w14:paraId="58F03318" w14:textId="61288F5D" w:rsidR="00503F58" w:rsidRPr="003311E3" w:rsidRDefault="00503F58" w:rsidP="00503F58">
      <w:pPr>
        <w:pStyle w:val="ListParagraph"/>
        <w:numPr>
          <w:ilvl w:val="0"/>
          <w:numId w:val="1"/>
        </w:numPr>
        <w:rPr>
          <w:rFonts w:eastAsia="Times New Roman" w:cs="Times New Roman"/>
          <w:b/>
          <w:bCs/>
          <w:sz w:val="26"/>
          <w:szCs w:val="26"/>
        </w:rPr>
      </w:pPr>
      <w:r w:rsidRPr="003311E3">
        <w:rPr>
          <w:rFonts w:eastAsia="Times New Roman" w:cs="Times New Roman"/>
          <w:b/>
          <w:bCs/>
          <w:sz w:val="26"/>
          <w:szCs w:val="26"/>
        </w:rPr>
        <w:t>It’s a challenge to</w:t>
      </w:r>
      <w:r>
        <w:rPr>
          <w:rFonts w:eastAsia="Times New Roman" w:cs="Times New Roman"/>
          <w:b/>
          <w:bCs/>
          <w:sz w:val="26"/>
          <w:szCs w:val="26"/>
        </w:rPr>
        <w:t xml:space="preserve"> </w:t>
      </w:r>
      <w:r>
        <w:rPr>
          <w:rFonts w:eastAsia="Times New Roman" w:cs="Times New Roman"/>
          <w:b/>
          <w:bCs/>
          <w:sz w:val="26"/>
          <w:szCs w:val="26"/>
          <w:u w:val="single"/>
        </w:rPr>
        <w:t xml:space="preserve">    </w:t>
      </w:r>
      <w:r w:rsidR="00974143">
        <w:rPr>
          <w:rFonts w:eastAsia="Times New Roman" w:cs="Times New Roman"/>
          <w:b/>
          <w:bCs/>
          <w:sz w:val="26"/>
          <w:szCs w:val="26"/>
          <w:u w:val="single"/>
        </w:rPr>
        <w:t xml:space="preserve">                                                                                 </w:t>
      </w:r>
      <w:r>
        <w:rPr>
          <w:rFonts w:eastAsia="Times New Roman" w:cs="Times New Roman"/>
          <w:b/>
          <w:bCs/>
          <w:sz w:val="26"/>
          <w:szCs w:val="26"/>
          <w:u w:val="single"/>
        </w:rPr>
        <w:t xml:space="preserve">  </w:t>
      </w:r>
      <w:proofErr w:type="gramStart"/>
      <w:r>
        <w:rPr>
          <w:rFonts w:eastAsia="Times New Roman" w:cs="Times New Roman"/>
          <w:b/>
          <w:bCs/>
          <w:sz w:val="26"/>
          <w:szCs w:val="26"/>
          <w:u w:val="single"/>
        </w:rPr>
        <w:t xml:space="preserve">  </w:t>
      </w:r>
      <w:r w:rsidRPr="003311E3">
        <w:rPr>
          <w:rFonts w:eastAsia="Times New Roman" w:cs="Times New Roman"/>
          <w:b/>
          <w:bCs/>
          <w:sz w:val="26"/>
          <w:szCs w:val="26"/>
        </w:rPr>
        <w:t>.</w:t>
      </w:r>
      <w:proofErr w:type="gramEnd"/>
    </w:p>
    <w:p w14:paraId="11E4F823" w14:textId="77777777" w:rsidR="00503F58" w:rsidRPr="003311E3" w:rsidRDefault="00503F58" w:rsidP="00503F58">
      <w:pPr>
        <w:pStyle w:val="ListParagraph"/>
        <w:rPr>
          <w:rFonts w:eastAsia="Times New Roman" w:cs="Times New Roman"/>
          <w:sz w:val="26"/>
          <w:szCs w:val="26"/>
        </w:rPr>
      </w:pPr>
      <w:r w:rsidRPr="003311E3">
        <w:rPr>
          <w:rFonts w:eastAsia="Times New Roman" w:cs="Times New Roman"/>
          <w:sz w:val="26"/>
          <w:szCs w:val="26"/>
        </w:rPr>
        <w:t xml:space="preserve">Colossians 1:9-10 </w:t>
      </w:r>
      <w:r w:rsidRPr="003311E3">
        <w:rPr>
          <w:rFonts w:cs="Times New Roman"/>
          <w:sz w:val="26"/>
          <w:szCs w:val="26"/>
        </w:rPr>
        <w:t xml:space="preserve">So we have not stopped praying for you since we first heard about you. We ask God to give you complete knowledge of his will and to give you spiritual wisdom and understanding. </w:t>
      </w:r>
      <w:r w:rsidRPr="003311E3">
        <w:rPr>
          <w:rFonts w:cs="Times New Roman"/>
          <w:sz w:val="26"/>
          <w:szCs w:val="26"/>
          <w:vertAlign w:val="superscript"/>
        </w:rPr>
        <w:t>10 </w:t>
      </w:r>
      <w:r w:rsidRPr="003311E3">
        <w:rPr>
          <w:rFonts w:cs="Times New Roman"/>
          <w:sz w:val="26"/>
          <w:szCs w:val="26"/>
        </w:rPr>
        <w:t>Then the way you live will always honor and please the Lord, and your lives will produce every kind of good fruit. All the while, you will grow as you learn to know God better and better.</w:t>
      </w:r>
    </w:p>
    <w:p w14:paraId="18101715" w14:textId="77777777" w:rsidR="00503F58" w:rsidRDefault="00503F58" w:rsidP="00503F58">
      <w:pPr>
        <w:pStyle w:val="ListParagraph"/>
        <w:rPr>
          <w:rFonts w:eastAsia="Times New Roman" w:cs="Times New Roman"/>
          <w:sz w:val="26"/>
          <w:szCs w:val="26"/>
        </w:rPr>
      </w:pPr>
    </w:p>
    <w:p w14:paraId="3C52353B" w14:textId="77777777" w:rsidR="00503F58" w:rsidRPr="003311E3" w:rsidRDefault="00503F58" w:rsidP="00503F58">
      <w:pPr>
        <w:pStyle w:val="ListParagraph"/>
        <w:rPr>
          <w:rFonts w:eastAsia="Times New Roman" w:cs="Times New Roman"/>
          <w:sz w:val="26"/>
          <w:szCs w:val="26"/>
        </w:rPr>
      </w:pPr>
      <w:r w:rsidRPr="003311E3">
        <w:rPr>
          <w:rFonts w:eastAsia="Times New Roman" w:cs="Times New Roman"/>
          <w:sz w:val="26"/>
          <w:szCs w:val="26"/>
        </w:rPr>
        <w:t xml:space="preserve">1 Thessalonians 4:1 </w:t>
      </w:r>
      <w:r w:rsidRPr="003311E3">
        <w:rPr>
          <w:rFonts w:cs="Times New Roman"/>
          <w:sz w:val="26"/>
          <w:szCs w:val="26"/>
        </w:rPr>
        <w:t>Finally, dear brothers and sisters, we urge you in the name of the Lord Jesus to live in a way that pleases God...</w:t>
      </w:r>
    </w:p>
    <w:p w14:paraId="38D0DF8B" w14:textId="77777777" w:rsidR="00503F58" w:rsidRPr="002E7366" w:rsidRDefault="00503F58" w:rsidP="00503F58">
      <w:pPr>
        <w:rPr>
          <w:rFonts w:cs="Times New Roman"/>
          <w:sz w:val="26"/>
          <w:szCs w:val="26"/>
        </w:rPr>
      </w:pPr>
    </w:p>
    <w:p w14:paraId="401C996F" w14:textId="2371B387" w:rsidR="00503F58" w:rsidRPr="003311E3" w:rsidRDefault="00503F58" w:rsidP="00503F58">
      <w:pPr>
        <w:pStyle w:val="ListParagraph"/>
        <w:numPr>
          <w:ilvl w:val="0"/>
          <w:numId w:val="4"/>
        </w:numPr>
        <w:ind w:left="360"/>
        <w:rPr>
          <w:rFonts w:cs="Times New Roman"/>
          <w:b/>
          <w:bCs/>
          <w:sz w:val="26"/>
          <w:szCs w:val="26"/>
        </w:rPr>
      </w:pPr>
      <w:r w:rsidRPr="003311E3">
        <w:rPr>
          <w:rFonts w:cs="Times New Roman"/>
          <w:b/>
          <w:bCs/>
          <w:sz w:val="26"/>
          <w:szCs w:val="26"/>
        </w:rPr>
        <w:t xml:space="preserve">Live a </w:t>
      </w:r>
      <w:r>
        <w:rPr>
          <w:rFonts w:cs="Times New Roman"/>
          <w:b/>
          <w:bCs/>
          <w:sz w:val="26"/>
          <w:szCs w:val="26"/>
          <w:u w:val="single"/>
        </w:rPr>
        <w:t xml:space="preserve">    </w:t>
      </w:r>
      <w:r w:rsidR="00974143">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3311E3">
        <w:rPr>
          <w:rFonts w:cs="Times New Roman"/>
          <w:b/>
          <w:bCs/>
          <w:sz w:val="26"/>
          <w:szCs w:val="26"/>
        </w:rPr>
        <w:t>life.</w:t>
      </w:r>
    </w:p>
    <w:p w14:paraId="3016501B" w14:textId="77777777" w:rsidR="00974143" w:rsidRDefault="00974143" w:rsidP="00974143">
      <w:pPr>
        <w:pStyle w:val="ListParagraph"/>
        <w:rPr>
          <w:rFonts w:cs="Times New Roman"/>
          <w:sz w:val="26"/>
          <w:szCs w:val="26"/>
        </w:rPr>
      </w:pPr>
    </w:p>
    <w:p w14:paraId="24370B2C" w14:textId="528D94CA" w:rsidR="00503F58" w:rsidRDefault="00503F58" w:rsidP="00974143">
      <w:pPr>
        <w:pStyle w:val="ListParagraph"/>
        <w:numPr>
          <w:ilvl w:val="0"/>
          <w:numId w:val="2"/>
        </w:numPr>
        <w:rPr>
          <w:rFonts w:cs="Times New Roman"/>
          <w:sz w:val="26"/>
          <w:szCs w:val="26"/>
        </w:rPr>
      </w:pPr>
      <w:r>
        <w:rPr>
          <w:rFonts w:cs="Times New Roman"/>
          <w:sz w:val="26"/>
          <w:szCs w:val="26"/>
        </w:rPr>
        <w:t xml:space="preserve">“Holy” means </w:t>
      </w:r>
      <w:r>
        <w:rPr>
          <w:rFonts w:cs="Times New Roman"/>
          <w:sz w:val="26"/>
          <w:szCs w:val="26"/>
          <w:u w:val="single"/>
        </w:rPr>
        <w:t xml:space="preserve">    </w:t>
      </w:r>
      <w:r w:rsidR="00974143">
        <w:rPr>
          <w:rFonts w:cs="Times New Roman"/>
          <w:sz w:val="26"/>
          <w:szCs w:val="26"/>
          <w:u w:val="single"/>
        </w:rPr>
        <w:t xml:space="preserve">                                                                              </w:t>
      </w:r>
      <w:r>
        <w:rPr>
          <w:rFonts w:cs="Times New Roman"/>
          <w:sz w:val="26"/>
          <w:szCs w:val="26"/>
          <w:u w:val="single"/>
        </w:rPr>
        <w:t xml:space="preserve">  </w:t>
      </w:r>
      <w:proofErr w:type="gramStart"/>
      <w:r>
        <w:rPr>
          <w:rFonts w:cs="Times New Roman"/>
          <w:sz w:val="26"/>
          <w:szCs w:val="26"/>
          <w:u w:val="single"/>
        </w:rPr>
        <w:t xml:space="preserve">  .</w:t>
      </w:r>
      <w:proofErr w:type="gramEnd"/>
    </w:p>
    <w:p w14:paraId="6EB45446" w14:textId="77777777" w:rsidR="00503F58" w:rsidRPr="003311E3" w:rsidRDefault="00503F58" w:rsidP="00503F58">
      <w:pPr>
        <w:pStyle w:val="ListParagraph"/>
        <w:ind w:left="360"/>
        <w:rPr>
          <w:rFonts w:cs="Times New Roman"/>
          <w:sz w:val="26"/>
          <w:szCs w:val="26"/>
        </w:rPr>
      </w:pPr>
      <w:r w:rsidRPr="003311E3">
        <w:rPr>
          <w:rFonts w:cs="Times New Roman"/>
          <w:sz w:val="26"/>
          <w:szCs w:val="26"/>
        </w:rPr>
        <w:t xml:space="preserve">Genesis 17:1 </w:t>
      </w:r>
      <w:r w:rsidRPr="00887C04">
        <w:rPr>
          <w:rFonts w:cs="Times New Roman"/>
          <w:sz w:val="26"/>
          <w:szCs w:val="26"/>
        </w:rPr>
        <w:t>I am God Almighty;</w:t>
      </w:r>
      <w:r w:rsidRPr="003311E3">
        <w:rPr>
          <w:rFonts w:cs="Times New Roman"/>
          <w:sz w:val="26"/>
          <w:szCs w:val="26"/>
        </w:rPr>
        <w:t xml:space="preserve"> w</w:t>
      </w:r>
      <w:r w:rsidRPr="00887C04">
        <w:rPr>
          <w:rFonts w:cs="Times New Roman"/>
          <w:sz w:val="26"/>
          <w:szCs w:val="26"/>
        </w:rPr>
        <w:t>alk before Me and be</w:t>
      </w:r>
      <w:r w:rsidRPr="003311E3">
        <w:rPr>
          <w:rFonts w:cs="Times New Roman"/>
          <w:sz w:val="26"/>
          <w:szCs w:val="26"/>
        </w:rPr>
        <w:t xml:space="preserve"> </w:t>
      </w:r>
      <w:r w:rsidRPr="00887C04">
        <w:rPr>
          <w:rFonts w:cs="Times New Roman"/>
          <w:sz w:val="26"/>
          <w:szCs w:val="26"/>
        </w:rPr>
        <w:t>blameless.</w:t>
      </w:r>
    </w:p>
    <w:p w14:paraId="1711F19A" w14:textId="77777777" w:rsidR="00503F58" w:rsidRPr="003311E3" w:rsidRDefault="00503F58" w:rsidP="00503F58">
      <w:pPr>
        <w:pStyle w:val="ListParagraph"/>
        <w:ind w:left="360"/>
        <w:rPr>
          <w:rFonts w:cs="Times New Roman"/>
          <w:sz w:val="26"/>
          <w:szCs w:val="26"/>
        </w:rPr>
      </w:pPr>
      <w:r w:rsidRPr="003311E3">
        <w:rPr>
          <w:rFonts w:cs="Times New Roman"/>
          <w:sz w:val="26"/>
          <w:szCs w:val="26"/>
        </w:rPr>
        <w:t>Romans 3:10, 23 “There is none righteous, not even one…for all have sinned and fall short of the glory of God.</w:t>
      </w:r>
    </w:p>
    <w:p w14:paraId="266E5147" w14:textId="77777777" w:rsidR="00503F58" w:rsidRPr="003311E3" w:rsidRDefault="00503F58" w:rsidP="00503F58">
      <w:pPr>
        <w:pStyle w:val="ListParagraph"/>
        <w:rPr>
          <w:rFonts w:cs="Times New Roman"/>
          <w:sz w:val="26"/>
          <w:szCs w:val="26"/>
        </w:rPr>
      </w:pPr>
    </w:p>
    <w:p w14:paraId="7130CA56" w14:textId="3450690B" w:rsidR="00503F58" w:rsidRPr="003311E3" w:rsidRDefault="00503F58" w:rsidP="00503F58">
      <w:pPr>
        <w:pStyle w:val="ListParagraph"/>
        <w:numPr>
          <w:ilvl w:val="0"/>
          <w:numId w:val="1"/>
        </w:numPr>
        <w:rPr>
          <w:rFonts w:cs="Times New Roman"/>
          <w:b/>
          <w:bCs/>
          <w:sz w:val="26"/>
          <w:szCs w:val="26"/>
        </w:rPr>
      </w:pPr>
      <w:r w:rsidRPr="003311E3">
        <w:rPr>
          <w:rFonts w:cs="Times New Roman"/>
          <w:b/>
          <w:bCs/>
          <w:sz w:val="26"/>
          <w:szCs w:val="26"/>
        </w:rPr>
        <w:t xml:space="preserve">Have righteousness </w:t>
      </w:r>
      <w:r>
        <w:rPr>
          <w:rFonts w:cs="Times New Roman"/>
          <w:b/>
          <w:bCs/>
          <w:sz w:val="26"/>
          <w:szCs w:val="26"/>
          <w:u w:val="single"/>
        </w:rPr>
        <w:t xml:space="preserve">    </w:t>
      </w:r>
      <w:r w:rsidR="00974143">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3311E3">
        <w:rPr>
          <w:rFonts w:cs="Times New Roman"/>
          <w:b/>
          <w:bCs/>
          <w:sz w:val="26"/>
          <w:szCs w:val="26"/>
        </w:rPr>
        <w:t>to your account.</w:t>
      </w:r>
    </w:p>
    <w:p w14:paraId="77CF3243" w14:textId="77777777" w:rsidR="00503F58" w:rsidRPr="003311E3" w:rsidRDefault="00503F58" w:rsidP="00503F58">
      <w:pPr>
        <w:pStyle w:val="ListParagraph"/>
        <w:rPr>
          <w:rFonts w:cs="Times New Roman"/>
          <w:sz w:val="26"/>
          <w:szCs w:val="26"/>
        </w:rPr>
      </w:pPr>
      <w:r w:rsidRPr="003311E3">
        <w:rPr>
          <w:rFonts w:cs="Times New Roman"/>
          <w:sz w:val="26"/>
          <w:szCs w:val="26"/>
        </w:rPr>
        <w:t xml:space="preserve">Genesis 15:6 And Abram believed the </w:t>
      </w:r>
      <w:r w:rsidRPr="003311E3">
        <w:rPr>
          <w:rFonts w:cs="Times New Roman"/>
          <w:smallCaps/>
          <w:sz w:val="26"/>
          <w:szCs w:val="26"/>
        </w:rPr>
        <w:t>Lord</w:t>
      </w:r>
      <w:r w:rsidRPr="003311E3">
        <w:rPr>
          <w:rFonts w:cs="Times New Roman"/>
          <w:sz w:val="26"/>
          <w:szCs w:val="26"/>
        </w:rPr>
        <w:t xml:space="preserve">, and the </w:t>
      </w:r>
      <w:r w:rsidRPr="003311E3">
        <w:rPr>
          <w:rFonts w:cs="Times New Roman"/>
          <w:smallCaps/>
          <w:sz w:val="26"/>
          <w:szCs w:val="26"/>
        </w:rPr>
        <w:t>Lord</w:t>
      </w:r>
      <w:r w:rsidRPr="003311E3">
        <w:rPr>
          <w:rFonts w:cs="Times New Roman"/>
          <w:sz w:val="26"/>
          <w:szCs w:val="26"/>
        </w:rPr>
        <w:t xml:space="preserve"> counted him as righteous because of his faith.</w:t>
      </w:r>
    </w:p>
    <w:p w14:paraId="62C81944" w14:textId="77777777" w:rsidR="00503F58" w:rsidRPr="003311E3" w:rsidRDefault="00503F58" w:rsidP="00503F58">
      <w:pPr>
        <w:pStyle w:val="ListParagraph"/>
        <w:ind w:left="1080"/>
        <w:rPr>
          <w:rFonts w:cs="Times New Roman"/>
          <w:sz w:val="26"/>
          <w:szCs w:val="26"/>
        </w:rPr>
      </w:pPr>
    </w:p>
    <w:p w14:paraId="317E3952" w14:textId="77777777" w:rsidR="00503F58" w:rsidRPr="003311E3" w:rsidRDefault="00503F58" w:rsidP="00503F58">
      <w:pPr>
        <w:pStyle w:val="ListParagraph"/>
        <w:rPr>
          <w:rFonts w:cs="Times New Roman"/>
          <w:sz w:val="26"/>
          <w:szCs w:val="26"/>
        </w:rPr>
      </w:pPr>
      <w:r w:rsidRPr="003311E3">
        <w:rPr>
          <w:rFonts w:cs="Times New Roman"/>
          <w:sz w:val="26"/>
          <w:szCs w:val="26"/>
        </w:rPr>
        <w:t xml:space="preserve">2 Corinthians 5:21 He made Him who knew no sin </w:t>
      </w:r>
      <w:r w:rsidRPr="003311E3">
        <w:rPr>
          <w:rFonts w:cs="Times New Roman"/>
          <w:i/>
          <w:sz w:val="26"/>
          <w:szCs w:val="26"/>
        </w:rPr>
        <w:t>to be</w:t>
      </w:r>
      <w:r w:rsidRPr="003311E3">
        <w:rPr>
          <w:rFonts w:cs="Times New Roman"/>
          <w:sz w:val="26"/>
          <w:szCs w:val="26"/>
        </w:rPr>
        <w:t xml:space="preserve"> sin on our behalf, so that we might become the righteousness of God in Him.</w:t>
      </w:r>
    </w:p>
    <w:p w14:paraId="5269BCAE" w14:textId="77777777" w:rsidR="00503F58" w:rsidRPr="003311E3" w:rsidRDefault="00503F58" w:rsidP="00503F58">
      <w:pPr>
        <w:rPr>
          <w:rFonts w:cs="Times New Roman"/>
          <w:sz w:val="26"/>
          <w:szCs w:val="26"/>
        </w:rPr>
      </w:pPr>
    </w:p>
    <w:p w14:paraId="3D783A66" w14:textId="531D69F6" w:rsidR="00503F58" w:rsidRPr="003311E3" w:rsidRDefault="00503F58" w:rsidP="00503F58">
      <w:pPr>
        <w:pStyle w:val="ListParagraph"/>
        <w:numPr>
          <w:ilvl w:val="0"/>
          <w:numId w:val="1"/>
        </w:numPr>
        <w:rPr>
          <w:rFonts w:cs="Times New Roman"/>
          <w:b/>
          <w:bCs/>
          <w:sz w:val="26"/>
          <w:szCs w:val="26"/>
        </w:rPr>
      </w:pPr>
      <w:r>
        <w:rPr>
          <w:rFonts w:cs="Times New Roman"/>
          <w:b/>
          <w:bCs/>
          <w:sz w:val="26"/>
          <w:szCs w:val="26"/>
          <w:u w:val="single"/>
        </w:rPr>
        <w:t xml:space="preserve">    </w:t>
      </w:r>
      <w:r w:rsidR="00974143">
        <w:rPr>
          <w:rFonts w:cs="Times New Roman"/>
          <w:b/>
          <w:bCs/>
          <w:sz w:val="26"/>
          <w:szCs w:val="26"/>
          <w:u w:val="single"/>
        </w:rPr>
        <w:t xml:space="preserve">                                                          </w:t>
      </w:r>
      <w:r>
        <w:rPr>
          <w:rFonts w:cs="Times New Roman"/>
          <w:b/>
          <w:bCs/>
          <w:sz w:val="26"/>
          <w:szCs w:val="26"/>
          <w:u w:val="single"/>
        </w:rPr>
        <w:t xml:space="preserve">    </w:t>
      </w:r>
      <w:r>
        <w:rPr>
          <w:rFonts w:cs="Times New Roman"/>
          <w:b/>
          <w:bCs/>
          <w:sz w:val="26"/>
          <w:szCs w:val="26"/>
        </w:rPr>
        <w:t xml:space="preserve"> </w:t>
      </w:r>
      <w:r w:rsidRPr="003311E3">
        <w:rPr>
          <w:rFonts w:cs="Times New Roman"/>
          <w:b/>
          <w:bCs/>
          <w:sz w:val="26"/>
          <w:szCs w:val="26"/>
        </w:rPr>
        <w:t>righteousness with your actions.</w:t>
      </w:r>
    </w:p>
    <w:p w14:paraId="48653711" w14:textId="77777777" w:rsidR="00503F58" w:rsidRPr="003311E3" w:rsidRDefault="00503F58" w:rsidP="00503F58">
      <w:pPr>
        <w:pStyle w:val="ListParagraph"/>
        <w:rPr>
          <w:rFonts w:cs="Times New Roman"/>
          <w:sz w:val="26"/>
          <w:szCs w:val="26"/>
        </w:rPr>
      </w:pPr>
      <w:r w:rsidRPr="003311E3">
        <w:rPr>
          <w:rFonts w:cs="Times New Roman"/>
          <w:sz w:val="26"/>
          <w:szCs w:val="26"/>
        </w:rPr>
        <w:t>James 2:14 What good is it, dear brothers and sisters, if you say you have faith but don’t show it by your actions? Can that kind of faith save anyone?</w:t>
      </w:r>
    </w:p>
    <w:p w14:paraId="6DFE631C" w14:textId="77777777" w:rsidR="00503F58" w:rsidRDefault="00503F58" w:rsidP="00503F58">
      <w:pPr>
        <w:pStyle w:val="ListParagraph"/>
        <w:rPr>
          <w:rFonts w:cs="Times New Roman"/>
          <w:sz w:val="26"/>
          <w:szCs w:val="26"/>
        </w:rPr>
      </w:pPr>
    </w:p>
    <w:p w14:paraId="532D2481" w14:textId="77777777" w:rsidR="00503F58" w:rsidRDefault="00503F58" w:rsidP="00503F58">
      <w:pPr>
        <w:pStyle w:val="ListParagraph"/>
        <w:rPr>
          <w:rFonts w:cs="Times New Roman"/>
          <w:sz w:val="26"/>
          <w:szCs w:val="26"/>
        </w:rPr>
      </w:pPr>
      <w:r w:rsidRPr="003311E3">
        <w:rPr>
          <w:rFonts w:cs="Times New Roman"/>
          <w:sz w:val="26"/>
          <w:szCs w:val="26"/>
        </w:rPr>
        <w:t xml:space="preserve">1 Timothy 6:11 But you, Timothy, are a man of God; </w:t>
      </w:r>
      <w:proofErr w:type="gramStart"/>
      <w:r w:rsidRPr="003311E3">
        <w:rPr>
          <w:rFonts w:cs="Times New Roman"/>
          <w:sz w:val="26"/>
          <w:szCs w:val="26"/>
        </w:rPr>
        <w:t>so</w:t>
      </w:r>
      <w:proofErr w:type="gramEnd"/>
      <w:r w:rsidRPr="003311E3">
        <w:rPr>
          <w:rFonts w:cs="Times New Roman"/>
          <w:sz w:val="26"/>
          <w:szCs w:val="26"/>
        </w:rPr>
        <w:t xml:space="preserve"> run from all these evil things. Pursue righteousness and a godly life, along with faith, love, perseverance, and gentleness.</w:t>
      </w:r>
    </w:p>
    <w:p w14:paraId="05DE421B" w14:textId="77777777" w:rsidR="00503F58" w:rsidRPr="003311E3" w:rsidRDefault="00503F58" w:rsidP="00503F58">
      <w:pPr>
        <w:pStyle w:val="ListParagraph"/>
        <w:rPr>
          <w:rFonts w:cs="Times New Roman"/>
          <w:sz w:val="26"/>
          <w:szCs w:val="26"/>
        </w:rPr>
      </w:pPr>
    </w:p>
    <w:p w14:paraId="3A9AC619" w14:textId="77777777" w:rsidR="00503F58" w:rsidRDefault="00503F58" w:rsidP="00503F58">
      <w:pPr>
        <w:pStyle w:val="ListParagraph"/>
        <w:rPr>
          <w:rFonts w:cs="Times New Roman"/>
          <w:sz w:val="26"/>
          <w:szCs w:val="26"/>
        </w:rPr>
      </w:pPr>
      <w:r w:rsidRPr="003311E3">
        <w:rPr>
          <w:rFonts w:cs="Times New Roman"/>
          <w:sz w:val="26"/>
          <w:szCs w:val="26"/>
        </w:rPr>
        <w:t xml:space="preserve">Romans 12:1-2 Therefore I urge you, brethren, by the mercies of God, to present your bodies a living and holy sacrifice, acceptable to God, </w:t>
      </w:r>
      <w:r w:rsidRPr="003311E3">
        <w:rPr>
          <w:rFonts w:cs="Times New Roman"/>
          <w:i/>
          <w:sz w:val="26"/>
          <w:szCs w:val="26"/>
        </w:rPr>
        <w:t>which is</w:t>
      </w:r>
      <w:r w:rsidRPr="003311E3">
        <w:rPr>
          <w:rFonts w:cs="Times New Roman"/>
          <w:sz w:val="26"/>
          <w:szCs w:val="26"/>
        </w:rPr>
        <w:t xml:space="preserve"> your spiritual service of worship. </w:t>
      </w:r>
      <w:r w:rsidRPr="00B704C6">
        <w:rPr>
          <w:rFonts w:cs="Times New Roman"/>
          <w:sz w:val="26"/>
          <w:szCs w:val="26"/>
        </w:rPr>
        <w:t>2</w:t>
      </w:r>
      <w:r w:rsidRPr="003311E3">
        <w:rPr>
          <w:rFonts w:cs="Times New Roman"/>
          <w:sz w:val="26"/>
          <w:szCs w:val="26"/>
        </w:rPr>
        <w:t xml:space="preserve"> </w:t>
      </w:r>
      <w:r w:rsidRPr="00B704C6">
        <w:rPr>
          <w:rFonts w:cs="Times New Roman"/>
          <w:sz w:val="26"/>
          <w:szCs w:val="26"/>
        </w:rPr>
        <w:t>And do not be conformed to this world, but be transformed by the renewing of your mind, so that you may prove what the will of God is, that which is good and acceptable and perfect</w:t>
      </w:r>
      <w:r w:rsidRPr="003311E3">
        <w:rPr>
          <w:rFonts w:cs="Times New Roman"/>
          <w:sz w:val="26"/>
          <w:szCs w:val="26"/>
        </w:rPr>
        <w:t>.</w:t>
      </w:r>
    </w:p>
    <w:p w14:paraId="5EAE8113" w14:textId="77777777" w:rsidR="00503F58" w:rsidRDefault="00503F58" w:rsidP="00503F58">
      <w:pPr>
        <w:pStyle w:val="ListParagraph"/>
        <w:rPr>
          <w:rFonts w:cs="Times New Roman"/>
          <w:sz w:val="26"/>
          <w:szCs w:val="26"/>
        </w:rPr>
      </w:pPr>
    </w:p>
    <w:p w14:paraId="48FA4403" w14:textId="679AA77E" w:rsidR="00F73C9E" w:rsidRDefault="00503F58" w:rsidP="00503F58">
      <w:r w:rsidRPr="002E7366">
        <w:rPr>
          <w:rFonts w:cs="Times New Roman"/>
          <w:b/>
          <w:bCs/>
          <w:sz w:val="26"/>
          <w:szCs w:val="26"/>
        </w:rPr>
        <w:t>What will you do to purpose to walk before God and be blameless in 2021?</w:t>
      </w:r>
    </w:p>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1723B"/>
    <w:multiLevelType w:val="hybridMultilevel"/>
    <w:tmpl w:val="CA78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93895"/>
    <w:multiLevelType w:val="hybridMultilevel"/>
    <w:tmpl w:val="BDAADC08"/>
    <w:lvl w:ilvl="0" w:tplc="6EE6E03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F10EC"/>
    <w:multiLevelType w:val="hybridMultilevel"/>
    <w:tmpl w:val="CC9AD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3B5AED"/>
    <w:multiLevelType w:val="hybridMultilevel"/>
    <w:tmpl w:val="58C841F6"/>
    <w:lvl w:ilvl="0" w:tplc="8C588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58"/>
    <w:rsid w:val="00503F58"/>
    <w:rsid w:val="00585DC6"/>
    <w:rsid w:val="00974143"/>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3102EA"/>
  <w15:chartTrackingRefBased/>
  <w15:docId w15:val="{0798E98A-E014-3B45-8517-E77C9F40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F58"/>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2020-12-27T00:38:00Z</dcterms:created>
  <dcterms:modified xsi:type="dcterms:W3CDTF">2020-12-27T00:38:00Z</dcterms:modified>
</cp:coreProperties>
</file>