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3208" w14:textId="77777777" w:rsidR="00BC1B49" w:rsidRPr="00DE61A7" w:rsidRDefault="00BC1B49" w:rsidP="00BC1B49">
      <w:pPr>
        <w:jc w:val="center"/>
        <w:rPr>
          <w:rFonts w:cs="Times New Roman"/>
          <w:b/>
          <w:bCs/>
          <w:sz w:val="24"/>
        </w:rPr>
      </w:pPr>
      <w:r w:rsidRPr="00DE61A7">
        <w:rPr>
          <w:rFonts w:cs="Times New Roman"/>
          <w:b/>
          <w:bCs/>
          <w:sz w:val="24"/>
        </w:rPr>
        <w:t>Knowing God by Name – Jehovah Jireh</w:t>
      </w:r>
    </w:p>
    <w:p w14:paraId="7C1559F5" w14:textId="77777777" w:rsidR="00BC1B49" w:rsidRPr="00DE61A7" w:rsidRDefault="00BC1B49" w:rsidP="00BC1B49">
      <w:pPr>
        <w:pStyle w:val="ListParagraph"/>
        <w:ind w:left="0"/>
        <w:rPr>
          <w:rFonts w:cs="Times New Roman"/>
          <w:sz w:val="24"/>
        </w:rPr>
      </w:pPr>
      <w:r w:rsidRPr="00DE61A7">
        <w:rPr>
          <w:rFonts w:cs="Times New Roman"/>
          <w:sz w:val="24"/>
        </w:rPr>
        <w:t>Genesis 22:1-2 Now it came about after these things, that God tested Abraham, and said to him, “Abraham!” And he said, “Here I am.” 2 He said, “Take now your son, your only son, whom you love, Isaac, and go to the land of Moriah, and offer him there as a burnt offering on one of the mountains of which I will tell you.”</w:t>
      </w:r>
    </w:p>
    <w:p w14:paraId="5A291259" w14:textId="77777777" w:rsidR="00BC1B49" w:rsidRPr="00DE61A7" w:rsidRDefault="00BC1B49" w:rsidP="00BC1B49">
      <w:pPr>
        <w:pStyle w:val="ListParagraph"/>
        <w:ind w:left="0"/>
        <w:rPr>
          <w:rFonts w:cs="Times New Roman"/>
          <w:sz w:val="24"/>
        </w:rPr>
      </w:pPr>
    </w:p>
    <w:p w14:paraId="74B1D465" w14:textId="77777777" w:rsidR="00BC1B49" w:rsidRPr="00DE61A7" w:rsidRDefault="00BC1B49" w:rsidP="00BC1B49">
      <w:pPr>
        <w:pStyle w:val="ListParagraph"/>
        <w:ind w:left="0"/>
        <w:rPr>
          <w:rFonts w:cs="Times New Roman"/>
          <w:sz w:val="24"/>
        </w:rPr>
      </w:pPr>
      <w:r w:rsidRPr="00DE61A7">
        <w:rPr>
          <w:rFonts w:cs="Times New Roman"/>
          <w:sz w:val="24"/>
        </w:rPr>
        <w:t xml:space="preserve">Genesis 22:3 So Abraham rose early in the morning and saddled his </w:t>
      </w:r>
      <w:proofErr w:type="gramStart"/>
      <w:r w:rsidRPr="00DE61A7">
        <w:rPr>
          <w:rFonts w:cs="Times New Roman"/>
          <w:sz w:val="24"/>
        </w:rPr>
        <w:t>donkey, and</w:t>
      </w:r>
      <w:proofErr w:type="gramEnd"/>
      <w:r w:rsidRPr="00DE61A7">
        <w:rPr>
          <w:rFonts w:cs="Times New Roman"/>
          <w:sz w:val="24"/>
        </w:rPr>
        <w:t xml:space="preserve"> took two of his young men with him and Isaac his son; and he split wood for the burnt offering, and arose and went to the place of which God had told him.</w:t>
      </w:r>
    </w:p>
    <w:p w14:paraId="652E0E64" w14:textId="77777777" w:rsidR="00BC1B49" w:rsidRPr="00DE61A7" w:rsidRDefault="00BC1B49" w:rsidP="00BC1B49">
      <w:pPr>
        <w:rPr>
          <w:rFonts w:cs="Times New Roman"/>
          <w:sz w:val="24"/>
        </w:rPr>
      </w:pPr>
    </w:p>
    <w:p w14:paraId="32EAFB27" w14:textId="77777777" w:rsidR="00BC1B49" w:rsidRPr="00DE61A7" w:rsidRDefault="00BC1B49" w:rsidP="00BC1B49">
      <w:pPr>
        <w:rPr>
          <w:rFonts w:cs="Times New Roman"/>
          <w:sz w:val="24"/>
        </w:rPr>
      </w:pPr>
      <w:r w:rsidRPr="00DE61A7">
        <w:rPr>
          <w:rFonts w:cs="Times New Roman"/>
          <w:sz w:val="24"/>
        </w:rPr>
        <w:t xml:space="preserve">Genesis 22:12-14 “Do not stretch out your hand against the lad, and do nothing to him; for </w:t>
      </w:r>
      <w:proofErr w:type="gramStart"/>
      <w:r w:rsidRPr="00DE61A7">
        <w:rPr>
          <w:rFonts w:cs="Times New Roman"/>
          <w:sz w:val="24"/>
        </w:rPr>
        <w:t>now</w:t>
      </w:r>
      <w:proofErr w:type="gramEnd"/>
      <w:r w:rsidRPr="00DE61A7">
        <w:rPr>
          <w:rFonts w:cs="Times New Roman"/>
          <w:sz w:val="24"/>
        </w:rPr>
        <w:t xml:space="preserve"> I know that you fear God, since you have not withheld your son, your only son, from Me.” 13 Then Abraham raised his eyes and looked, and behold, behind </w:t>
      </w:r>
      <w:r w:rsidRPr="00DE61A7">
        <w:rPr>
          <w:rFonts w:cs="Times New Roman"/>
          <w:i/>
          <w:sz w:val="24"/>
        </w:rPr>
        <w:t>him</w:t>
      </w:r>
      <w:r w:rsidRPr="00DE61A7">
        <w:rPr>
          <w:rFonts w:cs="Times New Roman"/>
          <w:sz w:val="24"/>
        </w:rPr>
        <w:t xml:space="preserve"> a ram caught in the thicket by his horns; and Abraham went and took the ram and offered him up for a burnt offering in the place of his son. 14 Abraham called the name of that place The </w:t>
      </w:r>
      <w:r w:rsidRPr="00DE61A7">
        <w:rPr>
          <w:rFonts w:cs="Times New Roman"/>
          <w:smallCaps/>
          <w:sz w:val="24"/>
        </w:rPr>
        <w:t>Lord</w:t>
      </w:r>
      <w:r w:rsidRPr="00DE61A7">
        <w:rPr>
          <w:rFonts w:cs="Times New Roman"/>
          <w:sz w:val="24"/>
        </w:rPr>
        <w:t xml:space="preserve"> Will Provide, as it is said to this day, “In the mount of the </w:t>
      </w:r>
      <w:r w:rsidRPr="00DE61A7">
        <w:rPr>
          <w:rFonts w:cs="Times New Roman"/>
          <w:smallCaps/>
          <w:sz w:val="24"/>
        </w:rPr>
        <w:t>Lord</w:t>
      </w:r>
      <w:r w:rsidRPr="00DE61A7">
        <w:rPr>
          <w:rFonts w:cs="Times New Roman"/>
          <w:sz w:val="24"/>
        </w:rPr>
        <w:t xml:space="preserve"> it will be provided.”</w:t>
      </w:r>
    </w:p>
    <w:p w14:paraId="7BB1E56D" w14:textId="77777777" w:rsidR="00BC1B49" w:rsidRPr="00DE61A7" w:rsidRDefault="00BC1B49" w:rsidP="00BC1B49">
      <w:pPr>
        <w:rPr>
          <w:rFonts w:cs="Times New Roman"/>
          <w:sz w:val="24"/>
        </w:rPr>
      </w:pPr>
    </w:p>
    <w:p w14:paraId="72BB73C4" w14:textId="1D14DA37" w:rsidR="00BC1B49" w:rsidRPr="00DE61A7" w:rsidRDefault="00BC1B49" w:rsidP="00BC1B49">
      <w:pPr>
        <w:pStyle w:val="ListParagraph"/>
        <w:numPr>
          <w:ilvl w:val="0"/>
          <w:numId w:val="3"/>
        </w:numPr>
        <w:rPr>
          <w:rFonts w:cs="Times New Roman"/>
          <w:b/>
          <w:bCs/>
          <w:sz w:val="24"/>
        </w:rPr>
      </w:pPr>
      <w:r w:rsidRPr="00DE61A7">
        <w:rPr>
          <w:rFonts w:cs="Times New Roman"/>
          <w:b/>
          <w:bCs/>
          <w:sz w:val="24"/>
        </w:rPr>
        <w:t>Know –God is</w:t>
      </w:r>
      <w:r>
        <w:rPr>
          <w:rFonts w:cs="Times New Roman"/>
          <w:b/>
          <w:bCs/>
          <w:sz w:val="24"/>
        </w:rPr>
        <w:t xml:space="preserve">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DE61A7">
        <w:rPr>
          <w:rFonts w:cs="Times New Roman"/>
          <w:b/>
          <w:bCs/>
          <w:sz w:val="24"/>
        </w:rPr>
        <w:t>.</w:t>
      </w:r>
      <w:proofErr w:type="gramEnd"/>
    </w:p>
    <w:p w14:paraId="1C551912" w14:textId="77777777" w:rsidR="00BC1B49" w:rsidRPr="00DE61A7" w:rsidRDefault="00BC1B49" w:rsidP="00BC1B49">
      <w:pPr>
        <w:pStyle w:val="ListParagraph"/>
        <w:tabs>
          <w:tab w:val="left" w:pos="7579"/>
        </w:tabs>
        <w:ind w:left="360"/>
        <w:rPr>
          <w:rFonts w:cs="Times New Roman"/>
          <w:sz w:val="24"/>
        </w:rPr>
      </w:pPr>
      <w:r w:rsidRPr="00DE61A7">
        <w:rPr>
          <w:rFonts w:cs="Times New Roman"/>
          <w:sz w:val="24"/>
        </w:rPr>
        <w:t xml:space="preserve">Genesis 22:7-8 My father!” And he said, “Here I am, my son.” And he said, “Behold, the fire and the wood, but where is the lamb for the burnt offering?” 8 Abraham said, “God will provide for Himself the lamb for the burnt offering, my son.” </w:t>
      </w:r>
      <w:proofErr w:type="gramStart"/>
      <w:r w:rsidRPr="00DE61A7">
        <w:rPr>
          <w:rFonts w:cs="Times New Roman"/>
          <w:sz w:val="24"/>
        </w:rPr>
        <w:t>So</w:t>
      </w:r>
      <w:proofErr w:type="gramEnd"/>
      <w:r w:rsidRPr="00DE61A7">
        <w:rPr>
          <w:rFonts w:cs="Times New Roman"/>
          <w:sz w:val="24"/>
        </w:rPr>
        <w:t xml:space="preserve"> the two of them walked on together.</w:t>
      </w:r>
    </w:p>
    <w:p w14:paraId="07AF8C8D" w14:textId="77777777" w:rsidR="00BC1B49" w:rsidRDefault="00BC1B49" w:rsidP="00BC1B49">
      <w:pPr>
        <w:pStyle w:val="ListParagraph"/>
        <w:ind w:left="360"/>
        <w:rPr>
          <w:rFonts w:cs="Times New Roman"/>
          <w:sz w:val="24"/>
        </w:rPr>
      </w:pPr>
    </w:p>
    <w:p w14:paraId="74AFBBDC" w14:textId="77777777" w:rsidR="00BC1B49" w:rsidRPr="00DE61A7" w:rsidRDefault="00BC1B49" w:rsidP="00BC1B49">
      <w:pPr>
        <w:pStyle w:val="ListParagraph"/>
        <w:ind w:left="360"/>
        <w:rPr>
          <w:rFonts w:cs="Times New Roman"/>
          <w:sz w:val="24"/>
        </w:rPr>
      </w:pPr>
      <w:r w:rsidRPr="00DE61A7">
        <w:rPr>
          <w:rFonts w:cs="Times New Roman"/>
          <w:sz w:val="24"/>
        </w:rPr>
        <w:t xml:space="preserve">Hebrews 11:17-19 By faith Abraham, when he was tested, offered up Isaac, and he who had received the promises was offering up his only begotten </w:t>
      </w:r>
      <w:r w:rsidRPr="00DE61A7">
        <w:rPr>
          <w:rFonts w:cs="Times New Roman"/>
          <w:i/>
          <w:sz w:val="24"/>
        </w:rPr>
        <w:t>son;</w:t>
      </w:r>
      <w:r w:rsidRPr="00DE61A7">
        <w:rPr>
          <w:rFonts w:cs="Times New Roman"/>
          <w:sz w:val="24"/>
        </w:rPr>
        <w:t xml:space="preserve"> 18 </w:t>
      </w:r>
      <w:r w:rsidRPr="00DE61A7">
        <w:rPr>
          <w:rFonts w:cs="Times New Roman"/>
          <w:i/>
          <w:sz w:val="24"/>
        </w:rPr>
        <w:t>it was he</w:t>
      </w:r>
      <w:r w:rsidRPr="00DE61A7">
        <w:rPr>
          <w:rFonts w:cs="Times New Roman"/>
          <w:sz w:val="24"/>
        </w:rPr>
        <w:t xml:space="preserve"> to whom it was said, “</w:t>
      </w:r>
      <w:r w:rsidRPr="00DE61A7">
        <w:rPr>
          <w:rFonts w:cs="Times New Roman"/>
          <w:smallCaps/>
          <w:sz w:val="24"/>
        </w:rPr>
        <w:t>In Isaac your</w:t>
      </w:r>
      <w:r w:rsidRPr="00DE61A7">
        <w:rPr>
          <w:rFonts w:cs="Times New Roman"/>
          <w:sz w:val="24"/>
        </w:rPr>
        <w:t xml:space="preserve"> </w:t>
      </w:r>
      <w:r w:rsidRPr="00DE61A7">
        <w:rPr>
          <w:rFonts w:cs="Times New Roman"/>
          <w:smallCaps/>
          <w:sz w:val="24"/>
        </w:rPr>
        <w:t>descendants shall be called</w:t>
      </w:r>
      <w:r w:rsidRPr="00DE61A7">
        <w:rPr>
          <w:rFonts w:cs="Times New Roman"/>
          <w:sz w:val="24"/>
        </w:rPr>
        <w:t xml:space="preserve">.” 19 He considered that God is able to raise </w:t>
      </w:r>
      <w:r w:rsidRPr="00DE61A7">
        <w:rPr>
          <w:rFonts w:cs="Times New Roman"/>
          <w:i/>
          <w:sz w:val="24"/>
        </w:rPr>
        <w:t>people</w:t>
      </w:r>
      <w:r w:rsidRPr="00DE61A7">
        <w:rPr>
          <w:rFonts w:cs="Times New Roman"/>
          <w:sz w:val="24"/>
        </w:rPr>
        <w:t xml:space="preserve"> even from the dead, from which he also received him back as a type.</w:t>
      </w:r>
    </w:p>
    <w:p w14:paraId="14C6E16F" w14:textId="77777777" w:rsidR="00BC1B49" w:rsidRPr="00DE61A7" w:rsidRDefault="00BC1B49" w:rsidP="00BC1B49">
      <w:pPr>
        <w:rPr>
          <w:rFonts w:cs="Times New Roman"/>
          <w:sz w:val="24"/>
        </w:rPr>
      </w:pPr>
    </w:p>
    <w:p w14:paraId="2CC31234" w14:textId="6F8884B2" w:rsidR="00BC1B49" w:rsidRPr="00DE61A7" w:rsidRDefault="00BC1B49" w:rsidP="00BC1B49">
      <w:pPr>
        <w:pStyle w:val="ListParagraph"/>
        <w:numPr>
          <w:ilvl w:val="0"/>
          <w:numId w:val="2"/>
        </w:numPr>
        <w:tabs>
          <w:tab w:val="left" w:pos="7579"/>
        </w:tabs>
        <w:ind w:left="720"/>
        <w:rPr>
          <w:rFonts w:cs="Times New Roman"/>
          <w:b/>
          <w:bCs/>
          <w:sz w:val="24"/>
        </w:rPr>
      </w:pPr>
      <w:r w:rsidRPr="00DE61A7">
        <w:rPr>
          <w:rFonts w:cs="Times New Roman"/>
          <w:b/>
          <w:bCs/>
          <w:sz w:val="24"/>
        </w:rPr>
        <w:t xml:space="preserve">God provides for the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DE61A7">
        <w:rPr>
          <w:rFonts w:cs="Times New Roman"/>
          <w:b/>
          <w:bCs/>
          <w:sz w:val="24"/>
        </w:rPr>
        <w:t>of your life.</w:t>
      </w:r>
    </w:p>
    <w:p w14:paraId="529E152E" w14:textId="77777777" w:rsidR="00BC1B49" w:rsidRPr="00DE61A7" w:rsidRDefault="00BC1B49" w:rsidP="00BC1B49">
      <w:pPr>
        <w:pStyle w:val="ListParagraph"/>
        <w:tabs>
          <w:tab w:val="left" w:pos="7579"/>
        </w:tabs>
        <w:rPr>
          <w:rFonts w:cs="Times New Roman"/>
          <w:sz w:val="24"/>
        </w:rPr>
      </w:pPr>
      <w:r w:rsidRPr="00DE61A7">
        <w:rPr>
          <w:rFonts w:cs="Times New Roman"/>
          <w:sz w:val="24"/>
        </w:rPr>
        <w:t>1 Timothy 1:15 This is a trustworthy saying, and everyone should accept it: “Christ Jesus came into the world to save sinners”—and I am the worst of them all.</w:t>
      </w:r>
    </w:p>
    <w:p w14:paraId="159F59B5" w14:textId="77777777" w:rsidR="00BC1B49" w:rsidRDefault="00BC1B49" w:rsidP="00BC1B49">
      <w:pPr>
        <w:pStyle w:val="ListParagraph"/>
        <w:tabs>
          <w:tab w:val="left" w:pos="7579"/>
        </w:tabs>
        <w:rPr>
          <w:rFonts w:cs="Times New Roman"/>
          <w:sz w:val="24"/>
        </w:rPr>
      </w:pPr>
    </w:p>
    <w:p w14:paraId="1D413FFC" w14:textId="77777777" w:rsidR="00BC1B49" w:rsidRPr="00DE61A7" w:rsidRDefault="00BC1B49" w:rsidP="00BC1B49">
      <w:pPr>
        <w:pStyle w:val="ListParagraph"/>
        <w:tabs>
          <w:tab w:val="left" w:pos="7579"/>
        </w:tabs>
        <w:rPr>
          <w:rFonts w:cs="Times New Roman"/>
          <w:sz w:val="24"/>
        </w:rPr>
      </w:pPr>
      <w:r w:rsidRPr="00DE61A7">
        <w:rPr>
          <w:rFonts w:cs="Times New Roman"/>
          <w:sz w:val="24"/>
        </w:rPr>
        <w:t>Romans 5:8 “But God demonstrates His own love toward us, in that while we were yet sinners, Christ died for us.”</w:t>
      </w:r>
    </w:p>
    <w:p w14:paraId="6B40681B" w14:textId="77777777" w:rsidR="00BC1B49" w:rsidRPr="00DE61A7" w:rsidRDefault="00BC1B49" w:rsidP="00BC1B49">
      <w:pPr>
        <w:tabs>
          <w:tab w:val="left" w:pos="7579"/>
        </w:tabs>
        <w:rPr>
          <w:rFonts w:cs="Times New Roman"/>
          <w:sz w:val="24"/>
        </w:rPr>
      </w:pPr>
    </w:p>
    <w:p w14:paraId="20E6D18A" w14:textId="1CB36744" w:rsidR="00BC1B49" w:rsidRPr="00DE61A7" w:rsidRDefault="00BC1B49" w:rsidP="00BC1B49">
      <w:pPr>
        <w:pStyle w:val="ListParagraph"/>
        <w:numPr>
          <w:ilvl w:val="0"/>
          <w:numId w:val="2"/>
        </w:numPr>
        <w:tabs>
          <w:tab w:val="left" w:pos="7579"/>
        </w:tabs>
        <w:ind w:left="1080"/>
        <w:rPr>
          <w:rFonts w:cs="Times New Roman"/>
          <w:b/>
          <w:bCs/>
          <w:sz w:val="24"/>
        </w:rPr>
      </w:pPr>
      <w:r w:rsidRPr="00DE61A7">
        <w:rPr>
          <w:rFonts w:cs="Times New Roman"/>
          <w:b/>
          <w:bCs/>
          <w:sz w:val="24"/>
        </w:rPr>
        <w:t xml:space="preserve">God provides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DE61A7">
        <w:rPr>
          <w:rFonts w:cs="Times New Roman"/>
          <w:b/>
          <w:bCs/>
          <w:sz w:val="24"/>
        </w:rPr>
        <w:t>of your life.</w:t>
      </w:r>
    </w:p>
    <w:p w14:paraId="52016D2E" w14:textId="77777777" w:rsidR="00BC1B49" w:rsidRPr="00DE61A7" w:rsidRDefault="00BC1B49" w:rsidP="00BC1B49">
      <w:pPr>
        <w:pStyle w:val="ListParagraph"/>
        <w:tabs>
          <w:tab w:val="left" w:pos="7579"/>
        </w:tabs>
        <w:ind w:left="1080"/>
        <w:rPr>
          <w:rFonts w:cs="Times New Roman"/>
          <w:sz w:val="24"/>
        </w:rPr>
      </w:pPr>
      <w:r w:rsidRPr="00DE61A7">
        <w:rPr>
          <w:rFonts w:cs="Times New Roman"/>
          <w:sz w:val="24"/>
        </w:rPr>
        <w:t xml:space="preserve">Romans 8:31-32 “What, then, shall we say in response to these things? If God is for us, who can be against us? </w:t>
      </w:r>
      <w:r w:rsidRPr="00DE61A7">
        <w:rPr>
          <w:rFonts w:cs="Times New Roman"/>
          <w:sz w:val="24"/>
          <w:vertAlign w:val="superscript"/>
        </w:rPr>
        <w:t>32 </w:t>
      </w:r>
      <w:r w:rsidRPr="00DE61A7">
        <w:rPr>
          <w:rFonts w:cs="Times New Roman"/>
          <w:sz w:val="24"/>
        </w:rPr>
        <w:t>He who did not spare his own Son, but gave him up for us all—how will he not also, along with him, graciously give us all things?”</w:t>
      </w:r>
    </w:p>
    <w:p w14:paraId="1BC65395" w14:textId="77777777" w:rsidR="00BC1B49" w:rsidRDefault="00BC1B49" w:rsidP="00BC1B49">
      <w:pPr>
        <w:pStyle w:val="ListParagraph"/>
        <w:tabs>
          <w:tab w:val="left" w:pos="7579"/>
        </w:tabs>
        <w:ind w:left="1080"/>
        <w:rPr>
          <w:rFonts w:cs="Times New Roman"/>
          <w:sz w:val="24"/>
        </w:rPr>
      </w:pPr>
    </w:p>
    <w:p w14:paraId="228134C0" w14:textId="77777777" w:rsidR="00BC1B49" w:rsidRPr="00DE61A7" w:rsidRDefault="00BC1B49" w:rsidP="00BC1B49">
      <w:pPr>
        <w:pStyle w:val="ListParagraph"/>
        <w:tabs>
          <w:tab w:val="left" w:pos="7579"/>
        </w:tabs>
        <w:ind w:left="1080"/>
        <w:rPr>
          <w:rFonts w:cs="Times New Roman"/>
          <w:sz w:val="24"/>
        </w:rPr>
      </w:pPr>
      <w:r w:rsidRPr="00DE61A7">
        <w:rPr>
          <w:rFonts w:cs="Times New Roman"/>
          <w:sz w:val="24"/>
        </w:rPr>
        <w:t>Philippians 4:19 “And my God will meet all your needs according to the riches of his glory in Christ Jesus.”</w:t>
      </w:r>
    </w:p>
    <w:p w14:paraId="51D17760" w14:textId="77777777" w:rsidR="00BC1B49" w:rsidRDefault="00BC1B49" w:rsidP="00BC1B49">
      <w:pPr>
        <w:pStyle w:val="ListParagraph"/>
        <w:tabs>
          <w:tab w:val="left" w:pos="7579"/>
        </w:tabs>
        <w:ind w:left="1080"/>
        <w:rPr>
          <w:rFonts w:cs="Times New Roman"/>
          <w:sz w:val="24"/>
        </w:rPr>
      </w:pPr>
    </w:p>
    <w:p w14:paraId="6BDD7E9B" w14:textId="77777777" w:rsidR="00BC1B49" w:rsidRPr="00021ABF" w:rsidRDefault="00BC1B49" w:rsidP="00BC1B49">
      <w:pPr>
        <w:pStyle w:val="ListParagraph"/>
        <w:tabs>
          <w:tab w:val="left" w:pos="7579"/>
        </w:tabs>
        <w:ind w:left="1080"/>
        <w:rPr>
          <w:rFonts w:cs="Times New Roman"/>
          <w:sz w:val="24"/>
        </w:rPr>
      </w:pPr>
      <w:r w:rsidRPr="00DE61A7">
        <w:rPr>
          <w:rFonts w:cs="Times New Roman"/>
          <w:sz w:val="24"/>
        </w:rPr>
        <w:t>Matthew 6:26 “Look at the birds of the air; they do not sow or reap or store away in barns, and yet your heavenly Father feeds them. Are you not much more valuable than they?”</w:t>
      </w:r>
    </w:p>
    <w:p w14:paraId="2B4EED42" w14:textId="32BA2F20" w:rsidR="00BC1B49" w:rsidRPr="00DE61A7" w:rsidRDefault="00BC1B49" w:rsidP="00BC1B49">
      <w:pPr>
        <w:pStyle w:val="ListParagraph"/>
        <w:numPr>
          <w:ilvl w:val="0"/>
          <w:numId w:val="3"/>
        </w:numPr>
        <w:rPr>
          <w:rFonts w:cs="Times New Roman"/>
          <w:b/>
          <w:bCs/>
          <w:sz w:val="24"/>
        </w:rPr>
      </w:pPr>
      <w:r w:rsidRPr="00DE61A7">
        <w:rPr>
          <w:rFonts w:cs="Times New Roman"/>
          <w:b/>
          <w:bCs/>
          <w:sz w:val="24"/>
        </w:rPr>
        <w:lastRenderedPageBreak/>
        <w:t>Do –</w:t>
      </w:r>
      <w:r>
        <w:rPr>
          <w:rFonts w:cs="Times New Roman"/>
          <w:b/>
          <w:bCs/>
          <w:sz w:val="24"/>
        </w:rPr>
        <w:t xml:space="preserve">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DE61A7">
        <w:rPr>
          <w:rFonts w:cs="Times New Roman"/>
          <w:b/>
          <w:bCs/>
          <w:sz w:val="24"/>
        </w:rPr>
        <w:t>God in all things.</w:t>
      </w:r>
    </w:p>
    <w:p w14:paraId="0DF0B4A7" w14:textId="77777777" w:rsidR="00BC1B49" w:rsidRPr="00DE61A7" w:rsidRDefault="00BC1B49" w:rsidP="00BC1B49">
      <w:pPr>
        <w:pStyle w:val="ListParagraph"/>
        <w:tabs>
          <w:tab w:val="left" w:pos="7579"/>
        </w:tabs>
        <w:ind w:left="360"/>
        <w:rPr>
          <w:rFonts w:cs="Times New Roman"/>
          <w:sz w:val="24"/>
        </w:rPr>
      </w:pPr>
      <w:r w:rsidRPr="00DE61A7">
        <w:rPr>
          <w:rFonts w:cs="Times New Roman"/>
          <w:sz w:val="24"/>
        </w:rPr>
        <w:t xml:space="preserve">Genesis 15:6 And Abram believed the </w:t>
      </w:r>
      <w:r w:rsidRPr="00DE61A7">
        <w:rPr>
          <w:rFonts w:cs="Times New Roman"/>
          <w:smallCaps/>
          <w:sz w:val="24"/>
        </w:rPr>
        <w:t>Lord</w:t>
      </w:r>
      <w:r w:rsidRPr="00DE61A7">
        <w:rPr>
          <w:rFonts w:cs="Times New Roman"/>
          <w:sz w:val="24"/>
        </w:rPr>
        <w:t xml:space="preserve">, and the </w:t>
      </w:r>
      <w:r w:rsidRPr="00DE61A7">
        <w:rPr>
          <w:rFonts w:cs="Times New Roman"/>
          <w:smallCaps/>
          <w:sz w:val="24"/>
        </w:rPr>
        <w:t>Lord</w:t>
      </w:r>
      <w:r w:rsidRPr="00DE61A7">
        <w:rPr>
          <w:rFonts w:cs="Times New Roman"/>
          <w:sz w:val="24"/>
        </w:rPr>
        <w:t xml:space="preserve"> counted him as righteous because of his faith.</w:t>
      </w:r>
    </w:p>
    <w:p w14:paraId="664F1C91" w14:textId="77777777" w:rsidR="00BC1B49" w:rsidRDefault="00BC1B49" w:rsidP="00BC1B49">
      <w:pPr>
        <w:pStyle w:val="ListParagraph"/>
        <w:tabs>
          <w:tab w:val="left" w:pos="7579"/>
        </w:tabs>
        <w:ind w:left="360"/>
        <w:rPr>
          <w:rFonts w:cs="Times New Roman"/>
          <w:sz w:val="24"/>
        </w:rPr>
      </w:pPr>
    </w:p>
    <w:p w14:paraId="0407E5D5" w14:textId="77777777" w:rsidR="00BC1B49" w:rsidRPr="00DE61A7" w:rsidRDefault="00BC1B49" w:rsidP="00BC1B49">
      <w:pPr>
        <w:pStyle w:val="ListParagraph"/>
        <w:tabs>
          <w:tab w:val="left" w:pos="7579"/>
        </w:tabs>
        <w:ind w:left="360"/>
        <w:rPr>
          <w:rFonts w:cs="Times New Roman"/>
          <w:sz w:val="24"/>
        </w:rPr>
      </w:pPr>
      <w:r w:rsidRPr="00DE61A7">
        <w:rPr>
          <w:rFonts w:cs="Times New Roman"/>
          <w:sz w:val="24"/>
        </w:rPr>
        <w:t>Genesis 22:3 So Abraham rose early in the morning and saddled his donkey</w:t>
      </w:r>
      <w:r>
        <w:rPr>
          <w:rFonts w:cs="Times New Roman"/>
          <w:sz w:val="24"/>
        </w:rPr>
        <w:t>…</w:t>
      </w:r>
    </w:p>
    <w:p w14:paraId="3E08D939" w14:textId="77777777" w:rsidR="00BC1B49" w:rsidRPr="00DE61A7" w:rsidRDefault="00BC1B49" w:rsidP="00BC1B49">
      <w:pPr>
        <w:rPr>
          <w:rFonts w:cs="Times New Roman"/>
          <w:sz w:val="24"/>
        </w:rPr>
      </w:pPr>
    </w:p>
    <w:p w14:paraId="74822610" w14:textId="136E39E5" w:rsidR="00BC1B49" w:rsidRPr="00DE61A7" w:rsidRDefault="00BC1B49" w:rsidP="00BC1B49">
      <w:pPr>
        <w:pStyle w:val="ListParagraph"/>
        <w:numPr>
          <w:ilvl w:val="0"/>
          <w:numId w:val="1"/>
        </w:numPr>
        <w:ind w:left="720"/>
        <w:rPr>
          <w:rFonts w:cs="Times New Roman"/>
          <w:b/>
          <w:bCs/>
          <w:sz w:val="24"/>
        </w:rPr>
      </w:pPr>
      <w:r w:rsidRPr="00DE61A7">
        <w:rPr>
          <w:rFonts w:cs="Times New Roman"/>
          <w:b/>
          <w:bCs/>
          <w:sz w:val="24"/>
        </w:rPr>
        <w:t>We don’t have to understand everything</w:t>
      </w:r>
      <w:r>
        <w:rPr>
          <w:rFonts w:cs="Times New Roman"/>
          <w:b/>
          <w:bCs/>
          <w:sz w:val="24"/>
        </w:rPr>
        <w:t xml:space="preserve">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DE61A7">
        <w:rPr>
          <w:rFonts w:cs="Times New Roman"/>
          <w:b/>
          <w:bCs/>
          <w:sz w:val="24"/>
        </w:rPr>
        <w:t>.</w:t>
      </w:r>
      <w:proofErr w:type="gramEnd"/>
    </w:p>
    <w:p w14:paraId="3FFB2328" w14:textId="77777777" w:rsidR="00BC1B49" w:rsidRPr="00DE61A7" w:rsidRDefault="00BC1B49" w:rsidP="00BC1B49">
      <w:pPr>
        <w:pStyle w:val="ListParagraph"/>
        <w:rPr>
          <w:rFonts w:cs="Times New Roman"/>
          <w:sz w:val="24"/>
        </w:rPr>
      </w:pPr>
      <w:r w:rsidRPr="00DE61A7">
        <w:rPr>
          <w:rFonts w:cs="Times New Roman"/>
          <w:sz w:val="24"/>
        </w:rPr>
        <w:t xml:space="preserve">Isaiah 55:8-9 For My thoughts are not your thoughts, </w:t>
      </w:r>
      <w:proofErr w:type="gramStart"/>
      <w:r w:rsidRPr="00DE61A7">
        <w:rPr>
          <w:rFonts w:cs="Times New Roman"/>
          <w:sz w:val="24"/>
        </w:rPr>
        <w:t>Nor</w:t>
      </w:r>
      <w:proofErr w:type="gramEnd"/>
      <w:r w:rsidRPr="00DE61A7">
        <w:rPr>
          <w:rFonts w:cs="Times New Roman"/>
          <w:sz w:val="24"/>
        </w:rPr>
        <w:t xml:space="preserve"> are your ways My ways,” declares the </w:t>
      </w:r>
      <w:r w:rsidRPr="00DE61A7">
        <w:rPr>
          <w:rFonts w:cs="Times New Roman"/>
          <w:smallCaps/>
          <w:sz w:val="24"/>
        </w:rPr>
        <w:t>Lord</w:t>
      </w:r>
      <w:r w:rsidRPr="00DE61A7">
        <w:rPr>
          <w:rFonts w:cs="Times New Roman"/>
          <w:sz w:val="24"/>
        </w:rPr>
        <w:t xml:space="preserve">. 9 For </w:t>
      </w:r>
      <w:r w:rsidRPr="00DE61A7">
        <w:rPr>
          <w:rFonts w:cs="Times New Roman"/>
          <w:i/>
          <w:sz w:val="24"/>
        </w:rPr>
        <w:t>as</w:t>
      </w:r>
      <w:r w:rsidRPr="00DE61A7">
        <w:rPr>
          <w:rFonts w:cs="Times New Roman"/>
          <w:sz w:val="24"/>
        </w:rPr>
        <w:t xml:space="preserve"> the heavens are higher than the earth, </w:t>
      </w:r>
      <w:proofErr w:type="gramStart"/>
      <w:r w:rsidRPr="00DE61A7">
        <w:rPr>
          <w:rFonts w:cs="Times New Roman"/>
          <w:sz w:val="24"/>
        </w:rPr>
        <w:t>So</w:t>
      </w:r>
      <w:proofErr w:type="gramEnd"/>
      <w:r w:rsidRPr="00DE61A7">
        <w:rPr>
          <w:rFonts w:cs="Times New Roman"/>
          <w:sz w:val="24"/>
        </w:rPr>
        <w:t xml:space="preserve"> are My ways higher than your ways and My thoughts than your thoughts.</w:t>
      </w:r>
    </w:p>
    <w:p w14:paraId="20808C60" w14:textId="77777777" w:rsidR="00BC1B49" w:rsidRPr="00DE61A7" w:rsidRDefault="00BC1B49" w:rsidP="00BC1B49">
      <w:pPr>
        <w:pStyle w:val="ListParagraph"/>
        <w:ind w:left="1080"/>
        <w:rPr>
          <w:rFonts w:cs="Times New Roman"/>
          <w:sz w:val="24"/>
        </w:rPr>
      </w:pPr>
    </w:p>
    <w:p w14:paraId="7E96065A" w14:textId="02C9F226" w:rsidR="00BC1B49" w:rsidRPr="00DE61A7" w:rsidRDefault="00BC1B49" w:rsidP="00BC1B49">
      <w:pPr>
        <w:pStyle w:val="ListParagraph"/>
        <w:numPr>
          <w:ilvl w:val="0"/>
          <w:numId w:val="1"/>
        </w:numPr>
        <w:ind w:left="720"/>
        <w:rPr>
          <w:rFonts w:cs="Times New Roman"/>
          <w:b/>
          <w:bCs/>
          <w:sz w:val="24"/>
        </w:rPr>
      </w:pPr>
      <w:r w:rsidRPr="00DE61A7">
        <w:rPr>
          <w:rFonts w:cs="Times New Roman"/>
          <w:b/>
          <w:bCs/>
          <w:sz w:val="24"/>
        </w:rPr>
        <w:t>God blesses in response to</w:t>
      </w:r>
      <w:r>
        <w:rPr>
          <w:rFonts w:cs="Times New Roman"/>
          <w:b/>
          <w:bCs/>
          <w:sz w:val="24"/>
        </w:rPr>
        <w:t xml:space="preserve"> </w:t>
      </w:r>
      <w:r>
        <w:rPr>
          <w:rFonts w:cs="Times New Roman"/>
          <w:b/>
          <w:bCs/>
          <w:sz w:val="24"/>
          <w:u w:val="single"/>
        </w:rPr>
        <w:t xml:space="preserve">    </w:t>
      </w:r>
      <w:r w:rsidR="002F18FE">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DE61A7">
        <w:rPr>
          <w:rFonts w:cs="Times New Roman"/>
          <w:b/>
          <w:bCs/>
          <w:sz w:val="24"/>
        </w:rPr>
        <w:t>.</w:t>
      </w:r>
      <w:proofErr w:type="gramEnd"/>
    </w:p>
    <w:p w14:paraId="5C7EB5D6" w14:textId="77777777" w:rsidR="00BC1B49" w:rsidRPr="00DE61A7" w:rsidRDefault="00BC1B49" w:rsidP="00BC1B49">
      <w:pPr>
        <w:tabs>
          <w:tab w:val="right" w:pos="360"/>
          <w:tab w:val="left" w:pos="720"/>
        </w:tabs>
        <w:ind w:left="720"/>
        <w:rPr>
          <w:rFonts w:cs="Times New Roman"/>
          <w:sz w:val="24"/>
        </w:rPr>
      </w:pPr>
      <w:r w:rsidRPr="00DE61A7">
        <w:rPr>
          <w:rFonts w:cs="Times New Roman"/>
          <w:sz w:val="24"/>
        </w:rPr>
        <w:t xml:space="preserve">Genesis 22:16-18 By Myself I have sworn, declares the </w:t>
      </w:r>
      <w:r w:rsidRPr="00DE61A7">
        <w:rPr>
          <w:rFonts w:cs="Times New Roman"/>
          <w:smallCaps/>
          <w:sz w:val="24"/>
        </w:rPr>
        <w:t>Lord</w:t>
      </w:r>
      <w:r w:rsidRPr="00DE61A7">
        <w:rPr>
          <w:rFonts w:cs="Times New Roman"/>
          <w:sz w:val="24"/>
        </w:rPr>
        <w:t xml:space="preserve">, because you have done this thing and have not withheld your son, your only son, </w:t>
      </w:r>
      <w:r w:rsidRPr="009819F5">
        <w:rPr>
          <w:rFonts w:cs="Times New Roman"/>
          <w:sz w:val="24"/>
        </w:rPr>
        <w:t>17</w:t>
      </w:r>
      <w:r w:rsidRPr="00DE61A7">
        <w:rPr>
          <w:rFonts w:cs="Times New Roman"/>
          <w:sz w:val="24"/>
        </w:rPr>
        <w:t xml:space="preserve"> </w:t>
      </w:r>
      <w:r w:rsidRPr="009819F5">
        <w:rPr>
          <w:rFonts w:cs="Times New Roman"/>
          <w:sz w:val="24"/>
        </w:rPr>
        <w:t>indeed I will greatly bless you, and I will greatly multiply your seed as the stars of the heavens and as the sand which is on the seashore; and your seed shall possess the gate of their enemies.</w:t>
      </w:r>
      <w:r w:rsidRPr="00DE61A7">
        <w:rPr>
          <w:rFonts w:cs="Times New Roman"/>
          <w:sz w:val="24"/>
        </w:rPr>
        <w:t xml:space="preserve"> </w:t>
      </w:r>
      <w:r w:rsidRPr="009819F5">
        <w:rPr>
          <w:rFonts w:cs="Times New Roman"/>
          <w:sz w:val="24"/>
        </w:rPr>
        <w:t>18</w:t>
      </w:r>
      <w:r w:rsidRPr="00DE61A7">
        <w:rPr>
          <w:rFonts w:cs="Times New Roman"/>
          <w:sz w:val="24"/>
        </w:rPr>
        <w:t xml:space="preserve"> </w:t>
      </w:r>
      <w:r w:rsidRPr="009819F5">
        <w:rPr>
          <w:rFonts w:cs="Times New Roman"/>
          <w:sz w:val="24"/>
        </w:rPr>
        <w:t>In your seed all the nations of the earth shall be blessed, because you have obeyed My voice.</w:t>
      </w:r>
      <w:r w:rsidRPr="00DE61A7">
        <w:rPr>
          <w:rFonts w:cs="Times New Roman"/>
          <w:sz w:val="24"/>
        </w:rPr>
        <w:t>”</w:t>
      </w:r>
    </w:p>
    <w:p w14:paraId="0412B86D" w14:textId="77777777" w:rsidR="00BC1B49" w:rsidRDefault="00BC1B49" w:rsidP="00BC1B49">
      <w:pPr>
        <w:pStyle w:val="ListParagraph"/>
        <w:tabs>
          <w:tab w:val="right" w:pos="360"/>
          <w:tab w:val="left" w:pos="720"/>
        </w:tabs>
        <w:rPr>
          <w:rFonts w:cs="Times New Roman"/>
          <w:sz w:val="24"/>
        </w:rPr>
      </w:pPr>
    </w:p>
    <w:p w14:paraId="5D39CD5E" w14:textId="77777777" w:rsidR="00BC1B49" w:rsidRPr="00DE61A7" w:rsidRDefault="00BC1B49" w:rsidP="00BC1B49">
      <w:pPr>
        <w:pStyle w:val="ListParagraph"/>
        <w:tabs>
          <w:tab w:val="left" w:pos="720"/>
        </w:tabs>
        <w:rPr>
          <w:rFonts w:cs="Times New Roman"/>
          <w:sz w:val="24"/>
        </w:rPr>
      </w:pPr>
      <w:r w:rsidRPr="00DE61A7">
        <w:rPr>
          <w:rFonts w:cs="Times New Roman"/>
          <w:sz w:val="24"/>
        </w:rPr>
        <w:t>John 14:15 “If you love me you will keep my commandments.”</w:t>
      </w:r>
    </w:p>
    <w:p w14:paraId="0D886997" w14:textId="77777777" w:rsidR="00BC1B49" w:rsidRDefault="00BC1B49" w:rsidP="00BC1B49">
      <w:pPr>
        <w:pStyle w:val="ListParagraph"/>
        <w:tabs>
          <w:tab w:val="right" w:pos="360"/>
          <w:tab w:val="left" w:pos="720"/>
        </w:tabs>
        <w:rPr>
          <w:rFonts w:cs="Times New Roman"/>
          <w:sz w:val="24"/>
        </w:rPr>
      </w:pPr>
    </w:p>
    <w:p w14:paraId="4547828C" w14:textId="77777777" w:rsidR="00BC1B49" w:rsidRPr="00DE61A7" w:rsidRDefault="00BC1B49" w:rsidP="00BC1B49">
      <w:pPr>
        <w:pStyle w:val="ListParagraph"/>
        <w:tabs>
          <w:tab w:val="left" w:pos="720"/>
        </w:tabs>
        <w:rPr>
          <w:rFonts w:cs="Times New Roman"/>
          <w:sz w:val="24"/>
        </w:rPr>
      </w:pPr>
      <w:r w:rsidRPr="00DE61A7">
        <w:rPr>
          <w:rFonts w:cs="Times New Roman"/>
          <w:sz w:val="24"/>
        </w:rPr>
        <w:t>James 1:22 But don’t just listen to God’s word. You must do what it says. Otherwise, you are only fooling yourselves.</w:t>
      </w:r>
    </w:p>
    <w:p w14:paraId="636813A4" w14:textId="77777777" w:rsidR="00BC1B49" w:rsidRDefault="00BC1B49" w:rsidP="00BC1B49">
      <w:pPr>
        <w:pStyle w:val="ListParagraph"/>
        <w:tabs>
          <w:tab w:val="right" w:pos="360"/>
          <w:tab w:val="left" w:pos="720"/>
        </w:tabs>
        <w:rPr>
          <w:rFonts w:cs="Times New Roman"/>
          <w:sz w:val="24"/>
        </w:rPr>
      </w:pPr>
    </w:p>
    <w:p w14:paraId="2AC6722A" w14:textId="77777777" w:rsidR="00BC1B49" w:rsidRPr="00DE61A7" w:rsidRDefault="00BC1B49" w:rsidP="00BC1B49">
      <w:pPr>
        <w:pStyle w:val="ListParagraph"/>
        <w:tabs>
          <w:tab w:val="left" w:pos="720"/>
        </w:tabs>
        <w:rPr>
          <w:rFonts w:cs="Times New Roman"/>
          <w:sz w:val="24"/>
        </w:rPr>
      </w:pPr>
      <w:r w:rsidRPr="00DE61A7">
        <w:rPr>
          <w:rFonts w:cs="Times New Roman"/>
          <w:sz w:val="24"/>
        </w:rPr>
        <w:t>Luke 17:14 When He saw them, He said to them, “Go and show yourselves to the priests.” And as they were going, they were cleansed.</w:t>
      </w:r>
    </w:p>
    <w:p w14:paraId="1A168B34" w14:textId="501689F6" w:rsidR="00BC1B49" w:rsidRDefault="00BC1B49" w:rsidP="00BC1B49">
      <w:pPr>
        <w:pStyle w:val="ListParagraph"/>
        <w:rPr>
          <w:rFonts w:cs="Times New Roman"/>
          <w:sz w:val="24"/>
        </w:rPr>
      </w:pPr>
    </w:p>
    <w:p w14:paraId="0BB775C4" w14:textId="77777777" w:rsidR="002F18FE" w:rsidRDefault="002F18FE" w:rsidP="00BC1B49">
      <w:pPr>
        <w:pStyle w:val="ListParagraph"/>
        <w:rPr>
          <w:rFonts w:cs="Times New Roman"/>
          <w:sz w:val="24"/>
        </w:rPr>
      </w:pPr>
    </w:p>
    <w:p w14:paraId="7EEC9222" w14:textId="672E7ACD" w:rsidR="002F18FE" w:rsidRDefault="002F18FE" w:rsidP="002F18FE">
      <w:pPr>
        <w:pStyle w:val="ListParagraph"/>
        <w:ind w:left="0"/>
        <w:jc w:val="center"/>
        <w:rPr>
          <w:rFonts w:cs="Times New Roman"/>
          <w:b/>
          <w:bCs/>
          <w:sz w:val="24"/>
        </w:rPr>
      </w:pPr>
      <w:r>
        <w:rPr>
          <w:rFonts w:cs="Times New Roman"/>
          <w:b/>
          <w:bCs/>
          <w:sz w:val="24"/>
        </w:rPr>
        <w:t>Questions for Thought…</w:t>
      </w:r>
    </w:p>
    <w:p w14:paraId="7D2A0534" w14:textId="77777777" w:rsidR="002F18FE" w:rsidRPr="002F18FE" w:rsidRDefault="002F18FE" w:rsidP="002F18FE">
      <w:pPr>
        <w:pStyle w:val="ListParagraph"/>
        <w:ind w:left="0"/>
        <w:jc w:val="center"/>
        <w:rPr>
          <w:rFonts w:cs="Times New Roman"/>
          <w:b/>
          <w:bCs/>
          <w:sz w:val="24"/>
        </w:rPr>
      </w:pPr>
    </w:p>
    <w:p w14:paraId="6DE70A7A" w14:textId="77777777" w:rsidR="00BC1B49" w:rsidRDefault="00BC1B49" w:rsidP="00BC1B49">
      <w:pPr>
        <w:pStyle w:val="ListParagraph"/>
        <w:numPr>
          <w:ilvl w:val="0"/>
          <w:numId w:val="4"/>
        </w:numPr>
        <w:ind w:left="360"/>
        <w:rPr>
          <w:rFonts w:cs="Times New Roman"/>
          <w:sz w:val="24"/>
        </w:rPr>
      </w:pPr>
      <w:r>
        <w:rPr>
          <w:rFonts w:cs="Times New Roman"/>
          <w:sz w:val="24"/>
        </w:rPr>
        <w:t>How does knowing God as Provider change how you live?</w:t>
      </w:r>
    </w:p>
    <w:p w14:paraId="5389DA30" w14:textId="77777777" w:rsidR="00BC1B49" w:rsidRDefault="00BC1B49" w:rsidP="00BC1B49">
      <w:pPr>
        <w:pStyle w:val="ListParagraph"/>
        <w:numPr>
          <w:ilvl w:val="0"/>
          <w:numId w:val="4"/>
        </w:numPr>
        <w:ind w:left="360"/>
        <w:rPr>
          <w:rFonts w:cs="Times New Roman"/>
          <w:sz w:val="24"/>
        </w:rPr>
      </w:pPr>
      <w:r>
        <w:rPr>
          <w:rFonts w:cs="Times New Roman"/>
          <w:sz w:val="24"/>
        </w:rPr>
        <w:t>If God asked you to lay something you cherish on the altar to sacrifice in order to test your faith and your allegiance to God, what would it be? Are you willing to sacrifice it in order to obey God?</w:t>
      </w:r>
    </w:p>
    <w:p w14:paraId="07746726" w14:textId="77777777" w:rsidR="002F18FE" w:rsidRDefault="00BC1B49" w:rsidP="00BC1B49">
      <w:pPr>
        <w:pStyle w:val="ListParagraph"/>
        <w:numPr>
          <w:ilvl w:val="0"/>
          <w:numId w:val="4"/>
        </w:numPr>
        <w:ind w:left="360"/>
        <w:rPr>
          <w:rFonts w:cs="Times New Roman"/>
          <w:sz w:val="24"/>
        </w:rPr>
      </w:pPr>
      <w:r>
        <w:rPr>
          <w:rFonts w:cs="Times New Roman"/>
          <w:sz w:val="24"/>
        </w:rPr>
        <w:t>What is one thing God is asking you to trust Him about today?</w:t>
      </w:r>
    </w:p>
    <w:p w14:paraId="7C387416" w14:textId="4F8DA15E" w:rsidR="00F73C9E" w:rsidRPr="002F18FE" w:rsidRDefault="00BC1B49" w:rsidP="00BC1B49">
      <w:pPr>
        <w:pStyle w:val="ListParagraph"/>
        <w:numPr>
          <w:ilvl w:val="0"/>
          <w:numId w:val="4"/>
        </w:numPr>
        <w:ind w:left="360"/>
        <w:rPr>
          <w:rFonts w:cs="Times New Roman"/>
          <w:sz w:val="24"/>
        </w:rPr>
      </w:pPr>
      <w:r w:rsidRPr="002F18FE">
        <w:rPr>
          <w:rFonts w:cs="Times New Roman"/>
          <w:sz w:val="24"/>
        </w:rPr>
        <w:t>What is one thing God is asking you to do, to obey Him, today? Will you do it?</w:t>
      </w:r>
    </w:p>
    <w:sectPr w:rsidR="00F73C9E" w:rsidRPr="002F18F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951A3"/>
    <w:multiLevelType w:val="hybridMultilevel"/>
    <w:tmpl w:val="53C41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D84262"/>
    <w:multiLevelType w:val="hybridMultilevel"/>
    <w:tmpl w:val="C1B02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D45979"/>
    <w:multiLevelType w:val="hybridMultilevel"/>
    <w:tmpl w:val="4A0E9404"/>
    <w:lvl w:ilvl="0" w:tplc="5036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D37A4"/>
    <w:multiLevelType w:val="hybridMultilevel"/>
    <w:tmpl w:val="F2180A72"/>
    <w:lvl w:ilvl="0" w:tplc="5036B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49"/>
    <w:rsid w:val="002F18FE"/>
    <w:rsid w:val="00585DC6"/>
    <w:rsid w:val="00BC1B49"/>
    <w:rsid w:val="00C46BC3"/>
    <w:rsid w:val="00E66978"/>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D03EC"/>
  <w15:chartTrackingRefBased/>
  <w15:docId w15:val="{2E4EC658-4DFB-1741-829D-28D0D2F0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49"/>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3</cp:revision>
  <dcterms:created xsi:type="dcterms:W3CDTF">2021-01-03T01:17:00Z</dcterms:created>
  <dcterms:modified xsi:type="dcterms:W3CDTF">2021-01-03T01:18:00Z</dcterms:modified>
</cp:coreProperties>
</file>